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C" w:rsidRPr="00C6090C" w:rsidRDefault="00C6090C" w:rsidP="00C6090C">
      <w:pPr>
        <w:jc w:val="both"/>
        <w:rPr>
          <w:rFonts w:ascii="Arial" w:hAnsi="Arial" w:cs="Arial"/>
          <w:sz w:val="24"/>
          <w:szCs w:val="24"/>
        </w:rPr>
      </w:pPr>
    </w:p>
    <w:p w:rsidR="00C6090C" w:rsidRDefault="00C6090C" w:rsidP="00C6090C">
      <w:pPr>
        <w:jc w:val="center"/>
        <w:rPr>
          <w:rFonts w:ascii="Arial" w:hAnsi="Arial" w:cs="Arial"/>
          <w:b/>
          <w:sz w:val="24"/>
          <w:szCs w:val="24"/>
        </w:rPr>
      </w:pPr>
      <w:r w:rsidRPr="00C6090C">
        <w:rPr>
          <w:rFonts w:ascii="Arial" w:hAnsi="Arial" w:cs="Arial"/>
          <w:b/>
          <w:sz w:val="24"/>
          <w:szCs w:val="24"/>
        </w:rPr>
        <w:t>INSCRIPCIÓN DE EMPRESAS EN EL INCES</w:t>
      </w:r>
    </w:p>
    <w:p w:rsidR="00C6090C" w:rsidRPr="00C6090C" w:rsidRDefault="00C6090C" w:rsidP="00C609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NACIONAL DEL APORTANTE (RNA)</w:t>
      </w:r>
    </w:p>
    <w:p w:rsidR="004920C2" w:rsidRDefault="004920C2" w:rsidP="004920C2">
      <w:pPr>
        <w:pStyle w:val="contenttext"/>
        <w:ind w:left="1068"/>
        <w:jc w:val="both"/>
        <w:rPr>
          <w:rFonts w:ascii="Arial" w:hAnsi="Arial" w:cs="Arial"/>
          <w:color w:val="auto"/>
          <w:sz w:val="24"/>
          <w:szCs w:val="24"/>
        </w:rPr>
      </w:pPr>
    </w:p>
    <w:p w:rsidR="004920C2" w:rsidRPr="004920C2" w:rsidRDefault="004920C2" w:rsidP="004920C2">
      <w:pPr>
        <w:pStyle w:val="contenttext"/>
        <w:numPr>
          <w:ilvl w:val="0"/>
          <w:numId w:val="7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920C2">
        <w:rPr>
          <w:rFonts w:ascii="Arial" w:hAnsi="Arial" w:cs="Arial"/>
          <w:b/>
          <w:color w:val="auto"/>
          <w:sz w:val="24"/>
          <w:szCs w:val="24"/>
        </w:rPr>
        <w:t>Antecedentes:</w:t>
      </w:r>
    </w:p>
    <w:p w:rsidR="00C6090C" w:rsidRPr="00C6090C" w:rsidRDefault="00C6090C" w:rsidP="00C6090C">
      <w:pPr>
        <w:pStyle w:val="contenttex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Anteriormente, para inscribir una empresa en el INCE y obtener el Registro Nacional de Aportante (RNA), así como el código de aportante, era necesario presentar los siguientes requisitos:</w:t>
      </w:r>
    </w:p>
    <w:p w:rsidR="00C6090C" w:rsidRPr="00C6090C" w:rsidRDefault="00C6090C" w:rsidP="00C6090C">
      <w:pPr>
        <w:pStyle w:val="contenttext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Original y copia del RIF (Los originales eran devueltos inmediatamente)</w:t>
      </w:r>
    </w:p>
    <w:p w:rsidR="00C6090C" w:rsidRPr="00C6090C" w:rsidRDefault="00C6090C" w:rsidP="00C6090C">
      <w:pPr>
        <w:pStyle w:val="contenttext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Original y copia del Registro Mercantil y última modificación si existiere (Los originales eran devueltos inmediatamente)</w:t>
      </w:r>
    </w:p>
    <w:p w:rsidR="00C6090C" w:rsidRPr="00C6090C" w:rsidRDefault="00C6090C" w:rsidP="00C6090C">
      <w:pPr>
        <w:pStyle w:val="contenttext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- Carta dirigida al INCE, con la siguiente información: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6090C">
        <w:rPr>
          <w:rFonts w:ascii="Arial" w:hAnsi="Arial" w:cs="Arial"/>
          <w:color w:val="auto"/>
          <w:sz w:val="24"/>
          <w:szCs w:val="24"/>
        </w:rPr>
        <w:t>Direcció</w:t>
      </w:r>
      <w:r>
        <w:rPr>
          <w:rFonts w:ascii="Arial" w:hAnsi="Arial" w:cs="Arial"/>
          <w:color w:val="auto"/>
          <w:sz w:val="24"/>
          <w:szCs w:val="24"/>
        </w:rPr>
        <w:t>n completa de la empresa, número de teléfono, número de trabajadores, n</w:t>
      </w:r>
      <w:r w:rsidRPr="00C6090C">
        <w:rPr>
          <w:rFonts w:ascii="Arial" w:hAnsi="Arial" w:cs="Arial"/>
          <w:color w:val="auto"/>
          <w:sz w:val="24"/>
          <w:szCs w:val="24"/>
        </w:rPr>
        <w:t>úmero de RIF</w:t>
      </w:r>
      <w:r>
        <w:rPr>
          <w:rFonts w:ascii="Arial" w:hAnsi="Arial" w:cs="Arial"/>
          <w:color w:val="auto"/>
          <w:sz w:val="24"/>
          <w:szCs w:val="24"/>
        </w:rPr>
        <w:t>, n</w:t>
      </w:r>
      <w:r w:rsidRPr="00C6090C">
        <w:rPr>
          <w:rFonts w:ascii="Arial" w:hAnsi="Arial" w:cs="Arial"/>
          <w:color w:val="auto"/>
          <w:sz w:val="24"/>
          <w:szCs w:val="24"/>
        </w:rPr>
        <w:t>úmero</w:t>
      </w:r>
      <w:r>
        <w:rPr>
          <w:rFonts w:ascii="Arial" w:hAnsi="Arial" w:cs="Arial"/>
          <w:color w:val="auto"/>
          <w:sz w:val="24"/>
          <w:szCs w:val="24"/>
        </w:rPr>
        <w:t xml:space="preserve"> de Seguro Social (si lo tiene). Dicha carta debía</w:t>
      </w:r>
      <w:r w:rsidRPr="00C6090C">
        <w:rPr>
          <w:rFonts w:ascii="Arial" w:hAnsi="Arial" w:cs="Arial"/>
          <w:color w:val="auto"/>
          <w:sz w:val="24"/>
          <w:szCs w:val="24"/>
        </w:rPr>
        <w:t xml:space="preserve"> llev</w:t>
      </w:r>
      <w:r>
        <w:rPr>
          <w:rFonts w:ascii="Arial" w:hAnsi="Arial" w:cs="Arial"/>
          <w:color w:val="auto"/>
          <w:sz w:val="24"/>
          <w:szCs w:val="24"/>
        </w:rPr>
        <w:t>ar el Membrete y/o Sello de la e</w:t>
      </w:r>
      <w:r w:rsidRPr="00C6090C">
        <w:rPr>
          <w:rFonts w:ascii="Arial" w:hAnsi="Arial" w:cs="Arial"/>
          <w:color w:val="auto"/>
          <w:sz w:val="24"/>
          <w:szCs w:val="24"/>
        </w:rPr>
        <w:t>mpresa.</w:t>
      </w:r>
    </w:p>
    <w:p w:rsidR="00C6090C" w:rsidRPr="00C6090C" w:rsidRDefault="00C6090C" w:rsidP="00C6090C">
      <w:pPr>
        <w:pStyle w:val="contenttext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De ser visitado por algún Funcionario INCE durante un Operativo presentar la Planilla de Captación de Empresa entregada por el mismo.</w:t>
      </w:r>
    </w:p>
    <w:p w:rsidR="00C6090C" w:rsidRPr="00C6090C" w:rsidRDefault="00C6090C" w:rsidP="00C6090C">
      <w:pPr>
        <w:pStyle w:val="contenttext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Se debía informar el estado de la empresa (activa – inactiva, si posee trabajadores, etc.)</w:t>
      </w:r>
    </w:p>
    <w:p w:rsidR="004920C2" w:rsidRPr="004920C2" w:rsidRDefault="004920C2" w:rsidP="004920C2">
      <w:pPr>
        <w:pStyle w:val="contenttext"/>
        <w:numPr>
          <w:ilvl w:val="0"/>
          <w:numId w:val="7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Situación actual:</w:t>
      </w:r>
    </w:p>
    <w:p w:rsidR="00C6090C" w:rsidRDefault="00C6090C" w:rsidP="00C6090C">
      <w:pPr>
        <w:pStyle w:val="contenttext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090C">
        <w:rPr>
          <w:rFonts w:ascii="Arial" w:hAnsi="Arial" w:cs="Arial"/>
          <w:color w:val="auto"/>
          <w:sz w:val="24"/>
          <w:szCs w:val="24"/>
        </w:rPr>
        <w:t>Actualmente, no obstante que parte de la presentación de la documentación antes precisada se mantiene, debe completarse previamente un formulario electrónico directamente a tr</w:t>
      </w:r>
      <w:r>
        <w:rPr>
          <w:rFonts w:ascii="Arial" w:hAnsi="Arial" w:cs="Arial"/>
          <w:color w:val="auto"/>
          <w:sz w:val="24"/>
          <w:szCs w:val="24"/>
        </w:rPr>
        <w:t>avés de la página web del INCES y presentarse además los siguientes recaudos:</w:t>
      </w:r>
    </w:p>
    <w:p w:rsidR="00C6090C" w:rsidRPr="00C6090C" w:rsidRDefault="00C6090C" w:rsidP="00C6090C">
      <w:pPr>
        <w:pStyle w:val="Prrafodelista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Planilla de Inscripción en el R.N.A. emitida por la pagina Web del INCES </w:t>
      </w:r>
    </w:p>
    <w:p w:rsidR="00C6090C" w:rsidRPr="00C6090C" w:rsidRDefault="00C6090C" w:rsidP="00C6090C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Registro de Información Fiscal (Original y copia) </w:t>
      </w:r>
    </w:p>
    <w:p w:rsidR="00C6090C" w:rsidRDefault="00C6090C" w:rsidP="00C6090C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Original y copia del Registro Mercantil (Los originales </w:t>
      </w:r>
      <w:r w:rsidR="004920C2">
        <w:rPr>
          <w:rFonts w:ascii="Arial" w:eastAsia="Times New Roman" w:hAnsi="Arial" w:cs="Arial"/>
          <w:sz w:val="24"/>
          <w:szCs w:val="24"/>
          <w:lang w:eastAsia="es-VE"/>
        </w:rPr>
        <w:t>serán devueltos inmediatamente).</w:t>
      </w:r>
    </w:p>
    <w:p w:rsidR="004920C2" w:rsidRDefault="004920C2" w:rsidP="00C6090C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En caso que el trámite sea realizado por persona distinta al representante legal de la empresa, debe presentar la autorización respectiva de éste, con una fecha vigente no mayor a quince (15) días hábiles. También puede presentarse Poder Notariado (en original y copia).</w:t>
      </w:r>
    </w:p>
    <w:p w:rsidR="004920C2" w:rsidRPr="00C6090C" w:rsidRDefault="004920C2" w:rsidP="00C6090C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>
        <w:rPr>
          <w:rFonts w:ascii="Arial" w:eastAsia="Times New Roman" w:hAnsi="Arial" w:cs="Arial"/>
          <w:sz w:val="24"/>
          <w:szCs w:val="24"/>
          <w:lang w:eastAsia="es-VE"/>
        </w:rPr>
        <w:t>Si el trámite es realizado por el representante legal, bastará añadir al Registro Mercantil, la fotocopia de la Cédula de Identidad respectiva.</w:t>
      </w:r>
    </w:p>
    <w:p w:rsidR="00C6090C" w:rsidRPr="00C6090C" w:rsidRDefault="00C6090C" w:rsidP="00C6090C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Carta (original y copia) dirigida al INCES, con Membrete y Sello de la Empresa, que contenga la siguiente información: (i) Dirección completa de </w:t>
      </w:r>
      <w:r w:rsidRPr="00C6090C">
        <w:rPr>
          <w:rFonts w:ascii="Arial" w:eastAsia="Times New Roman" w:hAnsi="Arial" w:cs="Arial"/>
          <w:sz w:val="24"/>
          <w:szCs w:val="24"/>
          <w:lang w:eastAsia="es-VE"/>
        </w:rPr>
        <w:lastRenderedPageBreak/>
        <w:t>la empresa, (ii) Número de teléfono, (iii) Representante legal o persona autorizada, (iv) Dirección de Correo Electrónico, (v) Número de RIF</w:t>
      </w:r>
      <w:r w:rsidR="004920C2">
        <w:rPr>
          <w:rFonts w:ascii="Arial" w:eastAsia="Times New Roman" w:hAnsi="Arial" w:cs="Arial"/>
          <w:sz w:val="24"/>
          <w:szCs w:val="24"/>
          <w:lang w:eastAsia="es-VE"/>
        </w:rPr>
        <w:t>; y</w:t>
      </w: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 (vi) Númer</w:t>
      </w:r>
      <w:r w:rsidR="004920C2">
        <w:rPr>
          <w:rFonts w:ascii="Arial" w:eastAsia="Times New Roman" w:hAnsi="Arial" w:cs="Arial"/>
          <w:sz w:val="24"/>
          <w:szCs w:val="24"/>
          <w:lang w:eastAsia="es-VE"/>
        </w:rPr>
        <w:t>o de Seguro Social</w:t>
      </w:r>
      <w:r w:rsidRPr="00C6090C">
        <w:rPr>
          <w:rFonts w:ascii="Arial" w:eastAsia="Times New Roman" w:hAnsi="Arial" w:cs="Arial"/>
          <w:sz w:val="24"/>
          <w:szCs w:val="24"/>
          <w:lang w:eastAsia="es-VE"/>
        </w:rPr>
        <w:t>.</w:t>
      </w:r>
    </w:p>
    <w:p w:rsidR="00C6090C" w:rsidRDefault="00C6090C" w:rsidP="00C6090C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6090C">
        <w:rPr>
          <w:rFonts w:ascii="Arial" w:eastAsia="Times New Roman" w:hAnsi="Arial" w:cs="Arial"/>
          <w:sz w:val="24"/>
          <w:szCs w:val="24"/>
          <w:lang w:eastAsia="es-VE"/>
        </w:rPr>
        <w:t>Es indispensable indicar si la empresa tiene trabajadores o no, o si está inactiv</w:t>
      </w:r>
      <w:bookmarkStart w:id="0" w:name="_GoBack"/>
      <w:bookmarkEnd w:id="0"/>
      <w:r w:rsidRPr="00C6090C">
        <w:rPr>
          <w:rFonts w:ascii="Arial" w:eastAsia="Times New Roman" w:hAnsi="Arial" w:cs="Arial"/>
          <w:sz w:val="24"/>
          <w:szCs w:val="24"/>
          <w:lang w:eastAsia="es-VE"/>
        </w:rPr>
        <w:t>a.</w:t>
      </w:r>
    </w:p>
    <w:p w:rsidR="00C6090C" w:rsidRPr="00C6090C" w:rsidRDefault="00C6090C" w:rsidP="00C6090C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Toda la documentación </w:t>
      </w:r>
      <w:r>
        <w:rPr>
          <w:rFonts w:ascii="Arial" w:eastAsia="Times New Roman" w:hAnsi="Arial" w:cs="Arial"/>
          <w:sz w:val="24"/>
          <w:szCs w:val="24"/>
          <w:lang w:eastAsia="es-VE"/>
        </w:rPr>
        <w:t>antes señalada debe</w:t>
      </w:r>
      <w:r w:rsidRPr="00C6090C">
        <w:rPr>
          <w:rFonts w:ascii="Arial" w:eastAsia="Times New Roman" w:hAnsi="Arial" w:cs="Arial"/>
          <w:sz w:val="24"/>
          <w:szCs w:val="24"/>
          <w:lang w:eastAsia="es-VE"/>
        </w:rPr>
        <w:t xml:space="preserve"> ser consignada en una carpeta</w:t>
      </w:r>
      <w:r>
        <w:rPr>
          <w:rFonts w:ascii="Arial" w:eastAsia="Times New Roman" w:hAnsi="Arial" w:cs="Arial"/>
          <w:sz w:val="24"/>
          <w:szCs w:val="24"/>
          <w:lang w:eastAsia="es-VE"/>
        </w:rPr>
        <w:t xml:space="preserve">, siendo importante destacar que </w:t>
      </w:r>
      <w:r w:rsidRPr="00C6090C">
        <w:rPr>
          <w:rFonts w:ascii="Arial" w:eastAsia="Times New Roman" w:hAnsi="Arial" w:cs="Arial"/>
          <w:sz w:val="24"/>
          <w:szCs w:val="24"/>
          <w:lang w:eastAsia="es-VE"/>
        </w:rPr>
        <w:t>dichos requisitos son exigibles tanto a las empresas, como a las asociaciones cooperativas.</w:t>
      </w:r>
      <w:r w:rsidRPr="00C6090C">
        <w:rPr>
          <w:rFonts w:ascii="Arial" w:hAnsi="Arial" w:cs="Arial"/>
          <w:sz w:val="24"/>
          <w:szCs w:val="24"/>
        </w:rPr>
        <w:t xml:space="preserve"> </w:t>
      </w:r>
    </w:p>
    <w:p w:rsidR="00C6090C" w:rsidRPr="00C6090C" w:rsidRDefault="00C6090C" w:rsidP="00C6090C">
      <w:pPr>
        <w:jc w:val="both"/>
        <w:rPr>
          <w:rFonts w:ascii="Arial" w:hAnsi="Arial" w:cs="Arial"/>
          <w:sz w:val="24"/>
          <w:szCs w:val="24"/>
        </w:rPr>
      </w:pPr>
    </w:p>
    <w:sectPr w:rsidR="00C6090C" w:rsidRPr="00C60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353"/>
    <w:multiLevelType w:val="hybridMultilevel"/>
    <w:tmpl w:val="87E2726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11107"/>
    <w:multiLevelType w:val="hybridMultilevel"/>
    <w:tmpl w:val="EA24EB6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0B12"/>
    <w:multiLevelType w:val="hybridMultilevel"/>
    <w:tmpl w:val="DF405140"/>
    <w:lvl w:ilvl="0" w:tplc="3C8AC3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52E1"/>
    <w:multiLevelType w:val="hybridMultilevel"/>
    <w:tmpl w:val="4AC49306"/>
    <w:lvl w:ilvl="0" w:tplc="3C8AC3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F31AD"/>
    <w:multiLevelType w:val="hybridMultilevel"/>
    <w:tmpl w:val="0868E1A6"/>
    <w:lvl w:ilvl="0" w:tplc="3C8AC3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5CBA"/>
    <w:multiLevelType w:val="hybridMultilevel"/>
    <w:tmpl w:val="61C43AC0"/>
    <w:lvl w:ilvl="0" w:tplc="BFB40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0B016B"/>
    <w:multiLevelType w:val="hybridMultilevel"/>
    <w:tmpl w:val="3E0006B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C"/>
    <w:rsid w:val="00282727"/>
    <w:rsid w:val="004920C2"/>
    <w:rsid w:val="00C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text">
    <w:name w:val="contenttext"/>
    <w:basedOn w:val="Normal"/>
    <w:rsid w:val="00C609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9"/>
      <w:szCs w:val="19"/>
      <w:lang w:eastAsia="es-VE"/>
    </w:rPr>
  </w:style>
  <w:style w:type="character" w:styleId="Textoennegrita">
    <w:name w:val="Strong"/>
    <w:basedOn w:val="Fuentedeprrafopredeter"/>
    <w:uiPriority w:val="22"/>
    <w:qFormat/>
    <w:rsid w:val="00C6090C"/>
    <w:rPr>
      <w:b/>
      <w:bCs/>
    </w:rPr>
  </w:style>
  <w:style w:type="paragraph" w:styleId="Prrafodelista">
    <w:name w:val="List Paragraph"/>
    <w:basedOn w:val="Normal"/>
    <w:uiPriority w:val="34"/>
    <w:qFormat/>
    <w:rsid w:val="00C60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text">
    <w:name w:val="contenttext"/>
    <w:basedOn w:val="Normal"/>
    <w:rsid w:val="00C609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C4C4C"/>
      <w:sz w:val="19"/>
      <w:szCs w:val="19"/>
      <w:lang w:eastAsia="es-VE"/>
    </w:rPr>
  </w:style>
  <w:style w:type="character" w:styleId="Textoennegrita">
    <w:name w:val="Strong"/>
    <w:basedOn w:val="Fuentedeprrafopredeter"/>
    <w:uiPriority w:val="22"/>
    <w:qFormat/>
    <w:rsid w:val="00C6090C"/>
    <w:rPr>
      <w:b/>
      <w:bCs/>
    </w:rPr>
  </w:style>
  <w:style w:type="paragraph" w:styleId="Prrafodelista">
    <w:name w:val="List Paragraph"/>
    <w:basedOn w:val="Normal"/>
    <w:uiPriority w:val="34"/>
    <w:qFormat/>
    <w:rsid w:val="00C6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DE FREITAS</dc:creator>
  <cp:lastModifiedBy>JAIR DE FREITAS</cp:lastModifiedBy>
  <cp:revision>2</cp:revision>
  <dcterms:created xsi:type="dcterms:W3CDTF">2012-01-07T17:49:00Z</dcterms:created>
  <dcterms:modified xsi:type="dcterms:W3CDTF">2012-01-07T18:02:00Z</dcterms:modified>
</cp:coreProperties>
</file>