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060F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LEY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REFORMA 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 LEY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PARA LA PROTECCION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MATERNIDAD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PATERNIDAD</w:t>
      </w:r>
    </w:p>
    <w:p w14:paraId="5AE3DC2B" w14:textId="77777777" w:rsidR="00E81547" w:rsidRPr="00E81547" w:rsidRDefault="00E81547" w:rsidP="00E81547">
      <w:pPr>
        <w:spacing w:before="240"/>
        <w:ind w:right="-140"/>
        <w:jc w:val="both"/>
        <w:rPr>
          <w:rFonts w:ascii="Arial" w:hAnsi="Arial" w:cs="Arial" w:hint="cs"/>
          <w:b/>
          <w:color w:val="231F20"/>
          <w:sz w:val="24"/>
          <w:szCs w:val="24"/>
        </w:rPr>
      </w:pPr>
    </w:p>
    <w:p w14:paraId="403A02E4" w14:textId="073016B5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1,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33D6A4A" w14:textId="72824339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Objeto</w:t>
      </w:r>
    </w:p>
    <w:p w14:paraId="562359C5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La presente Ley tiene por </w:t>
      </w:r>
      <w:r w:rsidRPr="00E81547">
        <w:rPr>
          <w:rFonts w:ascii="Arial" w:hAnsi="Arial" w:cs="Arial" w:hint="cs"/>
          <w:color w:val="231F20"/>
          <w:sz w:val="24"/>
          <w:szCs w:val="24"/>
        </w:rPr>
        <w:t>objeto garantizar 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 a las familias, la maternidad y la paternidad para asegurar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disfrute y ejercicio de </w:t>
      </w:r>
      <w:r w:rsidRPr="00E81547">
        <w:rPr>
          <w:rFonts w:ascii="Arial" w:hAnsi="Arial" w:cs="Arial" w:hint="cs"/>
          <w:color w:val="231F20"/>
          <w:sz w:val="24"/>
          <w:szCs w:val="24"/>
        </w:rPr>
        <w:t>sus derechos, garantías y deberes, y que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 familiares se fundamenten en la igualdad, la solidaridad,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esfuerzo común, la comprensión mutua, la co</w:t>
      </w:r>
      <w:r w:rsidRPr="00E81547">
        <w:rPr>
          <w:rFonts w:ascii="Arial" w:hAnsi="Arial" w:cs="Arial" w:hint="cs"/>
          <w:color w:val="231F20"/>
          <w:sz w:val="24"/>
          <w:szCs w:val="24"/>
        </w:rPr>
        <w:t>nvivencia solidaria,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 de paz y el respeto recíproco entre sus integrantes, en aras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contribuir a la transformación de los factores estructurales que afectan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lograr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felicidad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democrática,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participativa,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igualitaria.</w:t>
      </w:r>
    </w:p>
    <w:p w14:paraId="7B4A1A23" w14:textId="77777777" w:rsidR="00F403C0" w:rsidRDefault="00F403C0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6CB7789" w14:textId="64D99CD6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1,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0B629BC8" w14:textId="77777777" w:rsidR="00F403C0" w:rsidRPr="00E81547" w:rsidRDefault="00F403C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26B5ADB2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Finalidad</w:t>
      </w:r>
    </w:p>
    <w:p w14:paraId="6A25FE6D" w14:textId="313D276F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finalidad:</w:t>
      </w:r>
    </w:p>
    <w:p w14:paraId="4E9E98E1" w14:textId="77777777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610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Contribuir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felicidad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355BBE30" w14:textId="77777777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610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Garantizar el disfrute y ejercicio de los derechos a fundar y formar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vivir,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criada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criado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origen.</w:t>
      </w:r>
    </w:p>
    <w:p w14:paraId="1B9C1819" w14:textId="77777777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610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Reconocer a las familias en su pluralidad de formas de 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familiares.</w:t>
      </w:r>
    </w:p>
    <w:p w14:paraId="4E5536B2" w14:textId="77777777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610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integrantes.</w:t>
      </w:r>
    </w:p>
    <w:p w14:paraId="36202CAC" w14:textId="7F8FFBB1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442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Asegurar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 en la protección integral de sus integrantes y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construcción del Estado </w:t>
      </w:r>
      <w:r w:rsidRPr="00E81547">
        <w:rPr>
          <w:rFonts w:ascii="Arial" w:hAnsi="Arial" w:cs="Arial" w:hint="cs"/>
          <w:color w:val="231F20"/>
          <w:sz w:val="24"/>
          <w:szCs w:val="24"/>
        </w:rPr>
        <w:t>Democrático y Social de Derecho y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Justicia.</w:t>
      </w:r>
    </w:p>
    <w:p w14:paraId="0B5E8C71" w14:textId="77777777" w:rsidR="00BE51B4" w:rsidRPr="00E81547" w:rsidRDefault="00272370" w:rsidP="000E6456">
      <w:pPr>
        <w:pStyle w:val="Prrafodelista"/>
        <w:numPr>
          <w:ilvl w:val="0"/>
          <w:numId w:val="7"/>
        </w:numPr>
        <w:tabs>
          <w:tab w:val="left" w:pos="442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Fortalecer la coordinación entre los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 y entes del 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>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dirigidas a la protección integral de las familias, con la 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sociedad.</w:t>
      </w:r>
    </w:p>
    <w:p w14:paraId="30B8BBBE" w14:textId="77777777" w:rsidR="00F403C0" w:rsidRDefault="00F403C0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453E893E" w14:textId="60FEF98F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F1E1F02" w14:textId="77777777" w:rsidR="00F403C0" w:rsidRDefault="00F403C0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399E8EDC" w14:textId="3A0724DE" w:rsidR="00E81547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Principios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0B23E03A" w14:textId="121E909D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disposiciones de la presente Ley se basan en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 de justicia, igualdad y no discriminación, pluralidad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étnica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corresponsabilidad,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colectivo,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</w:t>
      </w:r>
      <w:r w:rsidRPr="00E81547">
        <w:rPr>
          <w:rFonts w:ascii="Arial" w:hAnsi="Arial" w:cs="Arial" w:hint="cs"/>
          <w:color w:val="231F20"/>
          <w:sz w:val="24"/>
          <w:szCs w:val="24"/>
        </w:rPr>
        <w:t>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ambiente,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celeridad,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eficiencia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eficacia.</w:t>
      </w:r>
    </w:p>
    <w:p w14:paraId="4C8FEE72" w14:textId="77777777" w:rsidR="00F403C0" w:rsidRDefault="00F403C0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7A5DB63B" w14:textId="019858B6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3,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59112146" w14:textId="77777777" w:rsidR="00F403C0" w:rsidRDefault="00F403C0" w:rsidP="00E81547">
      <w:pPr>
        <w:spacing w:before="240"/>
        <w:ind w:right="-140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7824F93B" w14:textId="48BB6B53" w:rsidR="00BE51B4" w:rsidRPr="00E81547" w:rsidRDefault="00272370" w:rsidP="00F403C0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Definición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</w:p>
    <w:p w14:paraId="15067B8E" w14:textId="1CBEA791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entiende por familias las asociaciones naturales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sociedad y espacio fundamental </w:t>
      </w:r>
      <w:r w:rsidRPr="00E81547">
        <w:rPr>
          <w:rFonts w:ascii="Arial" w:hAnsi="Arial" w:cs="Arial" w:hint="cs"/>
          <w:color w:val="231F20"/>
          <w:sz w:val="24"/>
          <w:szCs w:val="24"/>
        </w:rPr>
        <w:t>para el desarrollo integral de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integrantes, constituidas por personas relacionadas </w:t>
      </w:r>
      <w:r w:rsidRPr="00E81547">
        <w:rPr>
          <w:rFonts w:ascii="Arial" w:hAnsi="Arial" w:cs="Arial" w:hint="cs"/>
          <w:color w:val="231F20"/>
          <w:sz w:val="24"/>
          <w:szCs w:val="24"/>
        </w:rPr>
        <w:t>por vínculos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jurídicos,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proofErr w:type="gramStart"/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proofErr w:type="gramEnd"/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hecho,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existencia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 amor, respeto, solidaridad, cuido colectivo, comprensión mutua,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 protagónica, cooperación, esfuerzo común, igualdad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compartida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tareas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implican la vida familiar. En tal sentido, todas y todos sus 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aquí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establecidos,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constituyéndose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="00F403C0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 amantes de la Paz, de acuerdo a lo establecido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</w:t>
      </w:r>
      <w:r w:rsidRPr="00E81547">
        <w:rPr>
          <w:rFonts w:ascii="Arial" w:hAnsi="Arial" w:cs="Arial" w:hint="cs"/>
          <w:color w:val="231F20"/>
          <w:sz w:val="24"/>
          <w:szCs w:val="24"/>
        </w:rPr>
        <w:t>la.</w:t>
      </w:r>
    </w:p>
    <w:p w14:paraId="34BEB347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 protegerá a las familias en su pluralidad, sin discriminación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alguna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independencia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origen o tipo de relaciones familiares. En </w:t>
      </w:r>
      <w:r w:rsidRPr="00E81547">
        <w:rPr>
          <w:rFonts w:ascii="Arial" w:hAnsi="Arial" w:cs="Arial" w:hint="cs"/>
          <w:color w:val="231F20"/>
          <w:sz w:val="24"/>
          <w:szCs w:val="24"/>
        </w:rPr>
        <w:t>consecuencia, el 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garantizará protección a la madre, al padre o a quien ejerza la jefatura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43DCEF40" w14:textId="77777777" w:rsidR="00A12E53" w:rsidRDefault="00A12E53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12F08995" w14:textId="55694DDD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5.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4,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E5227BB" w14:textId="77777777" w:rsidR="00A12E53" w:rsidRDefault="00A12E53" w:rsidP="00F403C0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02DE5C90" w14:textId="0DD34D89" w:rsidR="00F403C0" w:rsidRDefault="00272370" w:rsidP="00F403C0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no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discriminación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539D96DA" w14:textId="592F33AD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5.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disposiciones de esta Ley se aplicarán con igualdad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 las personas y familias, sin discriminaciones fundadas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pensamiento,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conciencia,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opinión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política, cultura, idioma, origen étnico, social o nacional, orientación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expresión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posición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económica,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discapacidad,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aquellas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general,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tengan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objeto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resultado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menosc</w:t>
      </w:r>
      <w:r w:rsidRPr="00E81547">
        <w:rPr>
          <w:rFonts w:ascii="Arial" w:hAnsi="Arial" w:cs="Arial" w:hint="cs"/>
          <w:color w:val="231F20"/>
          <w:sz w:val="24"/>
          <w:szCs w:val="24"/>
        </w:rPr>
        <w:t>abar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reconocimiento, goce o ejercicio en condiciones de igualdad de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personas.</w:t>
      </w:r>
    </w:p>
    <w:p w14:paraId="5FB11025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las familias y la sociedad garantizarán que la 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disposición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efectiva.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adoptarán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positivas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favor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grupos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discriminados,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marginados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vulnerables.</w:t>
      </w:r>
    </w:p>
    <w:p w14:paraId="1FAD4629" w14:textId="77777777" w:rsidR="00A12E53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26C54B50" w14:textId="734E58B0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6.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después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5,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F303A8C" w14:textId="77777777" w:rsidR="00A12E53" w:rsidRDefault="00A12E53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79E6F6CE" w14:textId="63C106D6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Igualdad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equidad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género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2C972643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i/>
          <w:sz w:val="24"/>
          <w:szCs w:val="24"/>
        </w:rPr>
      </w:pPr>
    </w:p>
    <w:p w14:paraId="7B0401AB" w14:textId="77777777" w:rsidR="00A12E53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497EFCD6" w14:textId="3DACA3E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6.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relaciones de las familias se basan en la 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absoluta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equidad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mujeres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hombres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disfrute y ejercicio de los derechos y deberes. El trabajo del hogar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económica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valor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produce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riqueza</w:t>
      </w:r>
      <w:r w:rsidR="00A12E53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bienestar social debe ser asumido de forma compartida entre las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equidad.</w:t>
      </w:r>
    </w:p>
    <w:p w14:paraId="27B6690C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 la igualdad y equidad de género en las familias. A ta</w:t>
      </w:r>
      <w:r w:rsidRPr="00E81547">
        <w:rPr>
          <w:rFonts w:ascii="Arial" w:hAnsi="Arial" w:cs="Arial" w:hint="cs"/>
          <w:color w:val="231F20"/>
          <w:sz w:val="24"/>
          <w:szCs w:val="24"/>
        </w:rPr>
        <w:t>l 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adoptar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adecuadas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asegurar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equidad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efectiva.</w:t>
      </w:r>
    </w:p>
    <w:p w14:paraId="0706025B" w14:textId="77777777" w:rsidR="00A12E53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1BE8B9E4" w14:textId="62A5D4F9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7.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después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6,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0EE84D65" w14:textId="77777777" w:rsidR="00A12E53" w:rsidRPr="00E81547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4A303313" w14:textId="77777777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Órgano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rector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materia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familiar</w:t>
      </w:r>
    </w:p>
    <w:p w14:paraId="25A5ACC2" w14:textId="0C951914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7. </w:t>
      </w:r>
      <w:r w:rsidRPr="00E81547">
        <w:rPr>
          <w:rFonts w:ascii="Arial" w:hAnsi="Arial" w:cs="Arial" w:hint="cs"/>
          <w:color w:val="231F20"/>
          <w:sz w:val="24"/>
          <w:szCs w:val="24"/>
        </w:rPr>
        <w:t>El órgano rector en materia para la protección integral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armonizará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diferentes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convocará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aquellas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otras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requeridas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3F28AB2C" w14:textId="77777777" w:rsidR="00A12E53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5FE16218" w14:textId="00EDD59D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8.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5,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04BFDC59" w14:textId="77777777" w:rsidR="00A12E53" w:rsidRDefault="00A12E53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647D27D4" w14:textId="163B873D" w:rsidR="00BE51B4" w:rsidRPr="00E81547" w:rsidRDefault="00272370" w:rsidP="00A12E53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Igualdad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derechos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deberes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entre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integrantes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306DEC8C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8. </w:t>
      </w:r>
      <w:r w:rsidRPr="00E81547">
        <w:rPr>
          <w:rFonts w:ascii="Arial" w:hAnsi="Arial" w:cs="Arial" w:hint="cs"/>
          <w:color w:val="231F20"/>
          <w:sz w:val="24"/>
          <w:szCs w:val="24"/>
        </w:rPr>
        <w:t>El principio de igualdad de derechos y deberes entre las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</w:t>
      </w:r>
      <w:r w:rsidRPr="00E81547">
        <w:rPr>
          <w:rFonts w:ascii="Arial" w:hAnsi="Arial" w:cs="Arial" w:hint="cs"/>
          <w:color w:val="231F20"/>
          <w:sz w:val="24"/>
          <w:szCs w:val="24"/>
        </w:rPr>
        <w:t>ituye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compartida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apoyo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 organizaciones territoriales; y promoverán políticas, programas,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apoyar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principio.</w:t>
      </w:r>
    </w:p>
    <w:p w14:paraId="5252170A" w14:textId="77777777" w:rsidR="00A12E53" w:rsidRDefault="00A12E53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04188C5B" w14:textId="4F74E3C0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9.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después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9,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6453FC6" w14:textId="77777777" w:rsidR="00A12E53" w:rsidRDefault="00A12E53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3CCD3C33" w14:textId="324AAFC1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Garantía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Derechos</w:t>
      </w:r>
    </w:p>
    <w:p w14:paraId="1209AA70" w14:textId="4A948D5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12.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y los integrantes de las familias tienen el deber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incentivar el desarrollo del máximo potencial y aspiraciones de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="00A12E53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adecuarse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pluralidad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15915A6C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17DC3626" w14:textId="7EB8E0B4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10.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12,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218D69C2" w14:textId="77777777" w:rsidR="000E6456" w:rsidRDefault="000E6456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761610C4" w14:textId="04468C9F" w:rsidR="00BE51B4" w:rsidRPr="00E81547" w:rsidRDefault="00272370" w:rsidP="000E6456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social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Suprema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Felicidad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Social</w:t>
      </w:r>
    </w:p>
    <w:p w14:paraId="31C3BCE0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13.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y la sociedad deben garantizar la 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 integral de todas las familias en condiciones de igualdad y 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Felici</w:t>
      </w:r>
      <w:r w:rsidRPr="00E81547">
        <w:rPr>
          <w:rFonts w:ascii="Arial" w:hAnsi="Arial" w:cs="Arial" w:hint="cs"/>
          <w:color w:val="231F20"/>
          <w:sz w:val="24"/>
          <w:szCs w:val="24"/>
        </w:rPr>
        <w:t>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Social.</w:t>
      </w:r>
    </w:p>
    <w:p w14:paraId="3D31B03F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obligación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indeclinable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adoptar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administrativas, legislativas, judiciales y de cualquier otra índole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sean necesarias y apropiadas para garantizar la protección 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458C7D42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364336AE" w14:textId="491F0195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11.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13,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66790F99" w14:textId="77777777" w:rsidR="000E6456" w:rsidRDefault="000E6456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4B958A3A" w14:textId="39AE156F" w:rsidR="00BE51B4" w:rsidRPr="00E81547" w:rsidRDefault="00272370" w:rsidP="000E6456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Políticas,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Planes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Programas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42E4A4D1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14.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corresponsable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 y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planificación 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debe:</w:t>
      </w:r>
    </w:p>
    <w:p w14:paraId="5893C648" w14:textId="77777777" w:rsidR="00BE51B4" w:rsidRPr="000E6456" w:rsidRDefault="00272370" w:rsidP="000E6456">
      <w:pPr>
        <w:pStyle w:val="Prrafodelista"/>
        <w:numPr>
          <w:ilvl w:val="0"/>
          <w:numId w:val="6"/>
        </w:numPr>
        <w:tabs>
          <w:tab w:val="left" w:pos="594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Garantizar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que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alimentación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tengan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como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unidad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principal para el ejercicio de su actividad territorial a las familias.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Asimismo, podrán tomar acciones especiales para la atención 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casos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condición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vulnerabilidad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identificados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por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órganos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entes especializadas o certificadas en la materia y </w:t>
      </w:r>
      <w:r w:rsidRPr="000E6456">
        <w:rPr>
          <w:rFonts w:ascii="Arial" w:hAnsi="Arial" w:cs="Arial" w:hint="cs"/>
          <w:color w:val="231F20"/>
          <w:sz w:val="24"/>
          <w:szCs w:val="24"/>
        </w:rPr>
        <w:t>formar a 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instancias del poder popular e instituciones vinculadas generando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conocimiento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técnico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promoviendo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prácticas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nutricionales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adecuadas,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alternativas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soberanas.</w:t>
      </w:r>
    </w:p>
    <w:p w14:paraId="382AA8A0" w14:textId="77777777" w:rsidR="00BE51B4" w:rsidRPr="000E6456" w:rsidRDefault="00272370" w:rsidP="000E6456">
      <w:pPr>
        <w:pStyle w:val="Prrafodelista"/>
        <w:numPr>
          <w:ilvl w:val="0"/>
          <w:numId w:val="6"/>
        </w:numPr>
        <w:tabs>
          <w:tab w:val="left" w:pos="594"/>
        </w:tabs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Fortalecer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políticas,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planes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dirigidos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promoción, prevención, atención y rehabilitación integral de la salud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familias.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poder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popular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participará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formulación,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ejecución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control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salud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dirigidos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5793CE40" w14:textId="6537175B" w:rsidR="00BE51B4" w:rsidRPr="000E6456" w:rsidRDefault="00272370" w:rsidP="000E6456">
      <w:pPr>
        <w:pStyle w:val="Prrafodelista"/>
        <w:numPr>
          <w:ilvl w:val="0"/>
          <w:numId w:val="6"/>
        </w:numPr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Incentivar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educación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 familias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y contribuir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al 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ejercicio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este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derecho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todos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niveles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modalidades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educativas.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Para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tal fin se promoverá el uso de todos los mecanismos que faciliten 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participación de las familias en los programas educativos como 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tecnologí</w:t>
      </w:r>
      <w:r w:rsidRPr="000E6456">
        <w:rPr>
          <w:rFonts w:ascii="Arial" w:hAnsi="Arial" w:cs="Arial" w:hint="cs"/>
          <w:color w:val="231F20"/>
          <w:sz w:val="24"/>
          <w:szCs w:val="24"/>
        </w:rPr>
        <w:t>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información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métodos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especiales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educación 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distancia,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presencial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mixta.</w:t>
      </w:r>
    </w:p>
    <w:p w14:paraId="5C5C5C11" w14:textId="20A10432" w:rsidR="00BE51B4" w:rsidRPr="000E6456" w:rsidRDefault="00272370" w:rsidP="000E6456">
      <w:pPr>
        <w:pStyle w:val="Prrafodelista"/>
        <w:numPr>
          <w:ilvl w:val="0"/>
          <w:numId w:val="6"/>
        </w:numPr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Promover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para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construcción,</w:t>
      </w:r>
      <w:r w:rsidR="000E6456">
        <w:rPr>
          <w:rFonts w:ascii="Arial" w:hAnsi="Arial" w:cs="Arial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remodelación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ampliación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viviendas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dirigidos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familias.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instituciones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que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desarrollan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políticas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materia,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fines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asignación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vivienda,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deberán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tomar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cuenta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protección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social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ejecutivo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nacional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considerarán 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 su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pluralidad.</w:t>
      </w:r>
    </w:p>
    <w:p w14:paraId="0B6CF1AE" w14:textId="77777777" w:rsidR="000E6456" w:rsidRPr="000E6456" w:rsidRDefault="00272370" w:rsidP="00E81547">
      <w:pPr>
        <w:pStyle w:val="Prrafodelista"/>
        <w:numPr>
          <w:ilvl w:val="0"/>
          <w:numId w:val="6"/>
        </w:numPr>
        <w:spacing w:before="240"/>
        <w:ind w:right="-140"/>
        <w:rPr>
          <w:rFonts w:ascii="Arial" w:hAnsi="Arial" w:cs="Arial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Ejecutar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planes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programas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que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fomenten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garanticen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disfrute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actividades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culturales,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turismo,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deporte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recreación,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orientadas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fortalecimiento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vínculos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familiares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que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correspondan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al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amplio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espectro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necesidades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sociales,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espirituales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lastRenderedPageBreak/>
        <w:t>culturales,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tanto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descanso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como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artísticas,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físicas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intelectuales.</w:t>
      </w:r>
    </w:p>
    <w:p w14:paraId="7E9028CA" w14:textId="5973265A" w:rsidR="00BE51B4" w:rsidRPr="000E6456" w:rsidRDefault="00272370" w:rsidP="00E81547">
      <w:pPr>
        <w:pStyle w:val="Prrafodelista"/>
        <w:numPr>
          <w:ilvl w:val="0"/>
          <w:numId w:val="6"/>
        </w:numPr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0E6456">
        <w:rPr>
          <w:rFonts w:ascii="Arial" w:hAnsi="Arial" w:cs="Arial" w:hint="cs"/>
          <w:color w:val="231F20"/>
          <w:sz w:val="24"/>
          <w:szCs w:val="24"/>
        </w:rPr>
        <w:t>Reconocer,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promover,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acompañar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financiar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actividades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productivas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economía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todos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los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niveles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y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dimensiones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que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puedan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abarcar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las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unidades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o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empresas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de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producción</w:t>
      </w:r>
      <w:r w:rsidRPr="000E6456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6456">
        <w:rPr>
          <w:rFonts w:ascii="Arial" w:hAnsi="Arial" w:cs="Arial" w:hint="cs"/>
          <w:color w:val="231F20"/>
          <w:sz w:val="24"/>
          <w:szCs w:val="24"/>
        </w:rPr>
        <w:t>familiar.</w:t>
      </w:r>
    </w:p>
    <w:p w14:paraId="77FB4A43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7B79D71A" w14:textId="319338EB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12.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14,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4C983181" w14:textId="77777777" w:rsidR="000E6456" w:rsidRDefault="000E6456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0C3DEBD2" w14:textId="7E5CE3B2" w:rsidR="00BE51B4" w:rsidRPr="00E81547" w:rsidRDefault="00272370" w:rsidP="000E6456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Protección integral hacia las personas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condición 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vulnerabilidad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 familias</w:t>
      </w:r>
    </w:p>
    <w:p w14:paraId="3E8C9601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15.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>l Ejecutivo Nacional adoptará medidas especiales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vulnerabilidad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discriminación en las familias. A tal efecto, establecerá los criterios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requisitos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determinar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quiénes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sujetas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medidas.</w:t>
      </w:r>
    </w:p>
    <w:p w14:paraId="4A77C426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32637F7A" w14:textId="05AFF5DD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13.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15,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</w:t>
      </w:r>
      <w:r w:rsidRPr="00E81547">
        <w:rPr>
          <w:rFonts w:ascii="Arial" w:hAnsi="Arial" w:cs="Arial" w:hint="cs"/>
          <w:color w:val="231F20"/>
          <w:sz w:val="24"/>
          <w:szCs w:val="24"/>
        </w:rPr>
        <w:t>:</w:t>
      </w:r>
    </w:p>
    <w:p w14:paraId="535D564D" w14:textId="77777777" w:rsidR="000E6456" w:rsidRDefault="000E6456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2E1E405E" w14:textId="6FACCDBA" w:rsidR="00BE51B4" w:rsidRPr="00E81547" w:rsidRDefault="00272370" w:rsidP="000E6456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Centro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Venezolano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Estudios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39A4A610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16. </w:t>
      </w:r>
      <w:r w:rsidRPr="00E81547">
        <w:rPr>
          <w:rFonts w:ascii="Arial" w:hAnsi="Arial" w:cs="Arial" w:hint="cs"/>
          <w:color w:val="231F20"/>
          <w:sz w:val="24"/>
          <w:szCs w:val="24"/>
        </w:rPr>
        <w:t>Se crea el Centro Venezolano de Estudios de las 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investigación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especializada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género, la participación de las familias y la cultura de paz. El Centro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Venezolano de Estudios de las Familias estará integrado al órgano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rector en materia de protección integral a las familias y su organización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funcionamiento se regirá por e</w:t>
      </w:r>
      <w:r w:rsidRPr="00E81547">
        <w:rPr>
          <w:rFonts w:ascii="Arial" w:hAnsi="Arial" w:cs="Arial" w:hint="cs"/>
          <w:color w:val="231F20"/>
          <w:sz w:val="24"/>
          <w:szCs w:val="24"/>
        </w:rPr>
        <w:t>l instrumento jurídico que se dicte a 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efecto.</w:t>
      </w:r>
    </w:p>
    <w:p w14:paraId="175587B0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7C83906C" w14:textId="4C2A89AB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10,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16F0433C" w14:textId="1A500DAC" w:rsidR="00FE4DAD" w:rsidRDefault="00FE4DAD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</w:p>
    <w:p w14:paraId="35D1A9E4" w14:textId="77777777" w:rsidR="00FE4DAD" w:rsidRDefault="00FE4DAD" w:rsidP="00FE4DAD">
      <w:pPr>
        <w:pStyle w:val="Ttulo9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Protección a las familias de los pueblos</w:t>
      </w:r>
      <w:r>
        <w:rPr>
          <w:color w:val="231F20"/>
          <w:sz w:val="24"/>
          <w:szCs w:val="24"/>
        </w:rPr>
        <w:t xml:space="preserve"> </w:t>
      </w:r>
    </w:p>
    <w:p w14:paraId="22CE81F7" w14:textId="2A77179D" w:rsidR="00FE4DAD" w:rsidRPr="000E6456" w:rsidRDefault="00FE4DAD" w:rsidP="00FE4DAD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y comunidades indígenas</w:t>
      </w:r>
    </w:p>
    <w:p w14:paraId="543ED55C" w14:textId="5CC251D8" w:rsidR="00FE4DAD" w:rsidRPr="00E81547" w:rsidRDefault="00FE4DAD" w:rsidP="00FE4DAD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17.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reconoce las diversas formas de organización</w:t>
      </w:r>
      <w:r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 y sistemas de parentesco de los pueblos y comunidades indígenas de conformidad a su cosmovisión, usos, prácticas, costumbres, tradiciones, valores, idiomas y formas de vida de cada pueblo y comunidad indígena.</w:t>
      </w:r>
    </w:p>
    <w:p w14:paraId="098C113A" w14:textId="77777777" w:rsidR="00FE4DAD" w:rsidRPr="00E81547" w:rsidRDefault="00FE4DAD" w:rsidP="00FE4DAD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a través de los órganos y entes con competencia en la materia, apoyará estas formas de organización familiar originarias a través de programas dirigidos a la preservación de sus usos y costumbres y al fortalecimiento de su calidad de vida familiar.</w:t>
      </w:r>
    </w:p>
    <w:p w14:paraId="5D7D99A3" w14:textId="77777777" w:rsidR="00FE4DAD" w:rsidRPr="00E81547" w:rsidRDefault="00FE4DAD" w:rsidP="00FE4DAD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Todas las políticas, planes, programas y actividades dirigidas al bienestar de las familias, la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maternidad y la paternidad indígenas deben ser consultados con los pueblos y comunidades indígenas a los fines de que ejerzan su participación protagónica.</w:t>
      </w:r>
    </w:p>
    <w:p w14:paraId="4B08DBFD" w14:textId="6DD50F99" w:rsidR="00FE4DAD" w:rsidRPr="00E81547" w:rsidRDefault="00FE4DAD" w:rsidP="00FE4DA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protección integral de las familias, la maternidad y la paternidad</w:t>
      </w:r>
      <w:r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indígenas se regirá por la Constitución, la presente Ley y demás leyes vigentes sobre la materia.</w:t>
      </w:r>
    </w:p>
    <w:p w14:paraId="0C292DCB" w14:textId="01AE5FA4" w:rsidR="00FE4DAD" w:rsidRDefault="00FE4DAD" w:rsidP="00E81547">
      <w:pPr>
        <w:pStyle w:val="Textoindependiente"/>
        <w:spacing w:before="240"/>
        <w:ind w:right="-140"/>
        <w:jc w:val="both"/>
        <w:rPr>
          <w:rFonts w:ascii="Arial" w:hAnsi="Arial" w:cs="Arial"/>
          <w:sz w:val="24"/>
          <w:szCs w:val="24"/>
        </w:rPr>
      </w:pPr>
    </w:p>
    <w:p w14:paraId="6F156DEC" w14:textId="77777777" w:rsidR="00FE4DAD" w:rsidRPr="00E81547" w:rsidRDefault="00FE4DAD" w:rsidP="00FE4DA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15. </w:t>
      </w:r>
      <w:r w:rsidRPr="00E81547">
        <w:rPr>
          <w:rFonts w:ascii="Arial" w:hAnsi="Arial" w:cs="Arial" w:hint="cs"/>
          <w:color w:val="231F20"/>
          <w:sz w:val="24"/>
          <w:szCs w:val="24"/>
        </w:rPr>
        <w:t>Se suprime el artículo 4 de la ley.</w:t>
      </w:r>
    </w:p>
    <w:p w14:paraId="1997C962" w14:textId="034CC46D" w:rsidR="00FE4DAD" w:rsidRDefault="00FE4DAD" w:rsidP="00E81547">
      <w:pPr>
        <w:pStyle w:val="Textoindependiente"/>
        <w:spacing w:before="240"/>
        <w:ind w:right="-140"/>
        <w:jc w:val="both"/>
        <w:rPr>
          <w:rFonts w:ascii="Arial" w:hAnsi="Arial" w:cs="Arial"/>
          <w:sz w:val="24"/>
          <w:szCs w:val="24"/>
        </w:rPr>
      </w:pPr>
    </w:p>
    <w:p w14:paraId="41FA89F3" w14:textId="48E68A30" w:rsidR="00FE4DAD" w:rsidRDefault="00FE4DAD" w:rsidP="00FE4DAD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Artículo16. </w:t>
      </w:r>
      <w:r w:rsidRPr="00E81547">
        <w:rPr>
          <w:rFonts w:ascii="Arial" w:hAnsi="Arial" w:cs="Arial" w:hint="cs"/>
          <w:color w:val="231F20"/>
          <w:sz w:val="24"/>
          <w:szCs w:val="24"/>
        </w:rPr>
        <w:t>Se fusionan los artículos del 11 al 17 en una sola disposición transitoria.</w:t>
      </w:r>
    </w:p>
    <w:p w14:paraId="4F5041CE" w14:textId="54F96B07" w:rsidR="00FE4DAD" w:rsidRDefault="00FE4DAD" w:rsidP="00FE4DAD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</w:p>
    <w:p w14:paraId="33506D8C" w14:textId="77777777" w:rsidR="00FE4DAD" w:rsidRPr="00E81547" w:rsidRDefault="00FE4DAD" w:rsidP="00FE4DA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17.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19, quedando la redacción de la siguiente manera:</w:t>
      </w:r>
    </w:p>
    <w:p w14:paraId="75DE4F92" w14:textId="77777777" w:rsidR="000E6456" w:rsidRDefault="000E6456" w:rsidP="00FE4DAD">
      <w:pPr>
        <w:spacing w:before="240"/>
        <w:ind w:right="-140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E486C8E" w14:textId="4743248F" w:rsidR="00BE51B4" w:rsidRPr="00E81547" w:rsidRDefault="00272370" w:rsidP="000E6456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Planificación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educación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sexual</w:t>
      </w:r>
    </w:p>
    <w:p w14:paraId="1B795E07" w14:textId="126B461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19.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atenderá, a través del sistema educativo y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Sistema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difusión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permanentes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continuos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sexuales y reproductivos; y educación sexual dirigidas a niñas, niños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</w:t>
      </w:r>
      <w:r w:rsidRPr="00E81547">
        <w:rPr>
          <w:rFonts w:ascii="Arial" w:hAnsi="Arial" w:cs="Arial" w:hint="cs"/>
          <w:color w:val="231F20"/>
          <w:sz w:val="24"/>
          <w:szCs w:val="24"/>
        </w:rPr>
        <w:t>entes, adultas y adultos. Estas iniciativas deberán incluir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información y el acceso a métodos y estrategias para la planificación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responsable.</w:t>
      </w:r>
    </w:p>
    <w:p w14:paraId="1A18EF3D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499EAF95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18.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20, quedando la re</w:t>
      </w:r>
      <w:r w:rsidRPr="00E81547">
        <w:rPr>
          <w:rFonts w:ascii="Arial" w:hAnsi="Arial" w:cs="Arial" w:hint="cs"/>
          <w:color w:val="231F20"/>
          <w:sz w:val="24"/>
          <w:szCs w:val="24"/>
        </w:rPr>
        <w:t>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420F545F" w14:textId="77777777" w:rsidR="000E6456" w:rsidRDefault="000E6456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5EBAD3A" w14:textId="77777777" w:rsidR="000E6456" w:rsidRDefault="00272370" w:rsidP="000E6456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Maternidad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Asistida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67C2B859" w14:textId="6124A570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20.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ministerio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 de salud, en coordinación con el ministerio del poder 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 competencia en materia de mujer y equidad de género, incluirá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asistenciales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servicio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asistida, dotado del personal especializado, laboratori</w:t>
      </w:r>
      <w:r w:rsidRPr="00E81547">
        <w:rPr>
          <w:rFonts w:ascii="Arial" w:hAnsi="Arial" w:cs="Arial" w:hint="cs"/>
          <w:color w:val="231F20"/>
          <w:sz w:val="24"/>
          <w:szCs w:val="24"/>
        </w:rPr>
        <w:t>os y equipos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tecnología,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mujeres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hombres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limitaciones en su fertilidad. Estos servicios de salud deben incluir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 de orientación, acompañamiento y atención sicosociales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requieran.</w:t>
      </w:r>
    </w:p>
    <w:p w14:paraId="34272AA4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entiende,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cualquier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método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 destinado a procurar la fertilización y concepción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>utoridad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competente.</w:t>
      </w:r>
    </w:p>
    <w:p w14:paraId="5D9B962A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ministerios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tecnología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investigación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referida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asistida.</w:t>
      </w:r>
    </w:p>
    <w:p w14:paraId="34DCB920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12B6E1BC" w14:textId="6428A19C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19.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modifica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21,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="00FE4DAD">
        <w:rPr>
          <w:rFonts w:ascii="Arial" w:hAnsi="Arial" w:cs="Arial"/>
          <w:color w:val="231F20"/>
          <w:sz w:val="24"/>
          <w:szCs w:val="24"/>
        </w:rPr>
        <w:t xml:space="preserve"> siguiente manera</w:t>
      </w:r>
    </w:p>
    <w:p w14:paraId="2CC6ED5E" w14:textId="77777777" w:rsidR="000E6456" w:rsidRDefault="000E6456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34C322E6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3D1E943E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5929DB53" w14:textId="77777777" w:rsidR="00BE51B4" w:rsidRPr="00E81547" w:rsidRDefault="00272370" w:rsidP="00FE4DAD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Presentación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por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madre</w:t>
      </w:r>
    </w:p>
    <w:p w14:paraId="0AF653F7" w14:textId="63353E50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21. </w:t>
      </w:r>
      <w:r w:rsidRPr="00E81547">
        <w:rPr>
          <w:rFonts w:ascii="Arial" w:hAnsi="Arial" w:cs="Arial" w:hint="cs"/>
          <w:color w:val="231F20"/>
          <w:sz w:val="24"/>
          <w:szCs w:val="24"/>
        </w:rPr>
        <w:t>Cuando la madre y el padre de la niña o niño no estén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unidos por vínculo matrimonial o unión estable de hecho que cumpla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requisitos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acuda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realizar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presentación ante el Registro Civil, podrá indicar el nombre y apellido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domicilio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cualquier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dato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contribuya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mismo.</w:t>
      </w:r>
    </w:p>
    <w:p w14:paraId="76915FD7" w14:textId="77777777" w:rsidR="00FE4DAD" w:rsidRDefault="00FE4DAD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26FFD7EA" w14:textId="2F8759EB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20.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Se modifica el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 22,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95C82A3" w14:textId="77777777" w:rsidR="00FE4DAD" w:rsidRDefault="00FE4DAD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7F3766AB" w14:textId="6D0CA94A" w:rsidR="00BE51B4" w:rsidRPr="00FE4DAD" w:rsidRDefault="00272370" w:rsidP="00FE4DAD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Acta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nacimiento</w:t>
      </w:r>
    </w:p>
    <w:p w14:paraId="0B6AA99B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22.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Realizada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elaborará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inmediatamente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Nacimiento respectiva sin indicar la mención de la persona señalada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 padre. Dicha funcionaria o funcionario deberá notificar a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 señalada como padre de la niña o niño, dentro de los cinco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 hábiles siguientes al acto de presentación, a los fines de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comparezca ante el Registro Civil a reconocer o no su paternidad,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hábiles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notificación.</w:t>
      </w:r>
    </w:p>
    <w:p w14:paraId="15F95FF9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Los adolescentes de dieciséis años de edad o más tienen plena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capacidad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hijos.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También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hacerlo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dicha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autorización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representante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Consejo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</w:p>
    <w:p w14:paraId="2A14BE73" w14:textId="503C2538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Adolescentes. Cuando el señalado padre tenga menos de dieciséis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años de edad, deberá intervenir en el presente procedimiento a través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representante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concordancia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Código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Civil.</w:t>
      </w:r>
    </w:p>
    <w:p w14:paraId="78DB0536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0563D4BE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21.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23,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29471F4" w14:textId="77777777" w:rsidR="000E10A0" w:rsidRDefault="000E10A0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61E534B2" w14:textId="76248879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Notificación</w:t>
      </w:r>
    </w:p>
    <w:p w14:paraId="7FBCB974" w14:textId="624E1ACB" w:rsidR="00BE51B4" w:rsidRPr="00E81547" w:rsidRDefault="00272370" w:rsidP="000E10A0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23.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contener:</w:t>
      </w:r>
    </w:p>
    <w:p w14:paraId="1B867E58" w14:textId="2677BF64" w:rsidR="00BE51B4" w:rsidRPr="000E10A0" w:rsidRDefault="00272370" w:rsidP="000E10A0">
      <w:pPr>
        <w:pStyle w:val="Prrafodelista"/>
        <w:numPr>
          <w:ilvl w:val="2"/>
          <w:numId w:val="9"/>
        </w:numPr>
        <w:tabs>
          <w:tab w:val="left" w:pos="142"/>
        </w:tabs>
        <w:spacing w:before="240"/>
        <w:ind w:left="284" w:right="-140" w:hanging="33"/>
        <w:rPr>
          <w:rFonts w:ascii="Arial" w:hAnsi="Arial" w:cs="Arial" w:hint="cs"/>
          <w:sz w:val="24"/>
          <w:szCs w:val="24"/>
        </w:rPr>
      </w:pPr>
      <w:r w:rsidRPr="000E10A0">
        <w:rPr>
          <w:rFonts w:ascii="Arial" w:hAnsi="Arial" w:cs="Arial" w:hint="cs"/>
          <w:color w:val="231F20"/>
          <w:sz w:val="24"/>
          <w:szCs w:val="24"/>
        </w:rPr>
        <w:t>El</w:t>
      </w:r>
      <w:r w:rsidRPr="000E10A0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10A0">
        <w:rPr>
          <w:rFonts w:ascii="Arial" w:hAnsi="Arial" w:cs="Arial" w:hint="cs"/>
          <w:color w:val="231F20"/>
          <w:sz w:val="24"/>
          <w:szCs w:val="24"/>
        </w:rPr>
        <w:t>objeto</w:t>
      </w:r>
      <w:r w:rsidRPr="000E10A0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10A0">
        <w:rPr>
          <w:rFonts w:ascii="Arial" w:hAnsi="Arial" w:cs="Arial" w:hint="cs"/>
          <w:color w:val="231F20"/>
          <w:sz w:val="24"/>
          <w:szCs w:val="24"/>
        </w:rPr>
        <w:t>del</w:t>
      </w:r>
      <w:r w:rsidRPr="000E10A0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0E10A0">
        <w:rPr>
          <w:rFonts w:ascii="Arial" w:hAnsi="Arial" w:cs="Arial" w:hint="cs"/>
          <w:color w:val="231F20"/>
          <w:sz w:val="24"/>
          <w:szCs w:val="24"/>
        </w:rPr>
        <w:t>procedimiento.</w:t>
      </w:r>
    </w:p>
    <w:p w14:paraId="3568E57E" w14:textId="2ED14B12" w:rsidR="00BE51B4" w:rsidRPr="000E10A0" w:rsidRDefault="00272370" w:rsidP="000E10A0">
      <w:pPr>
        <w:pStyle w:val="Prrafodelista"/>
        <w:numPr>
          <w:ilvl w:val="2"/>
          <w:numId w:val="9"/>
        </w:numPr>
        <w:tabs>
          <w:tab w:val="left" w:pos="142"/>
        </w:tabs>
        <w:spacing w:before="240"/>
        <w:ind w:left="284" w:right="-140" w:hanging="33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madre.</w:t>
      </w:r>
    </w:p>
    <w:p w14:paraId="1438D9CF" w14:textId="77777777" w:rsidR="00BE51B4" w:rsidRPr="00E81547" w:rsidRDefault="00272370" w:rsidP="000E10A0">
      <w:pPr>
        <w:pStyle w:val="Prrafodelista"/>
        <w:numPr>
          <w:ilvl w:val="2"/>
          <w:numId w:val="9"/>
        </w:numPr>
        <w:tabs>
          <w:tab w:val="left" w:pos="142"/>
        </w:tabs>
        <w:spacing w:before="240"/>
        <w:ind w:left="284" w:right="-140" w:hanging="33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indicación expresa que en caso de no comparecer o comparecer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negar la paternidad, se remitirán las actuaciones al Ministerio Público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iniciar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correspondiente.</w:t>
      </w:r>
    </w:p>
    <w:p w14:paraId="6408952A" w14:textId="2E39B4C0" w:rsidR="00BE51B4" w:rsidRDefault="00272370" w:rsidP="000E10A0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notificación deberá ser realizada personalmente y la funcionaria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encargado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hacerlo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dejará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constancia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copia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 de la plena identificación del notificado, quien firmará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misma.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negarse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firmar,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entenderá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notificado y la funcionaria o funcionario dejará constancia de ello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procedimiento.</w:t>
      </w:r>
    </w:p>
    <w:p w14:paraId="76D800F7" w14:textId="77777777" w:rsidR="000E10A0" w:rsidRPr="00E81547" w:rsidRDefault="000E10A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384F6A96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22.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24,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1EB4584" w14:textId="77777777" w:rsidR="004F678C" w:rsidRDefault="004F678C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2C84A832" w14:textId="77777777" w:rsidR="004F678C" w:rsidRDefault="00272370" w:rsidP="004F678C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Localización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persona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señalada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padre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59B8DFC5" w14:textId="29D6B258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24. </w:t>
      </w:r>
      <w:r w:rsidRPr="00E81547">
        <w:rPr>
          <w:rFonts w:ascii="Arial" w:hAnsi="Arial" w:cs="Arial" w:hint="cs"/>
          <w:color w:val="231F20"/>
          <w:sz w:val="24"/>
          <w:szCs w:val="24"/>
        </w:rPr>
        <w:t>En caso que se desconozca el domicilio de la persona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señalada como padre, se oficiará de inmediato al Consejo Nacional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Ele</w:t>
      </w:r>
      <w:r w:rsidRPr="00E81547">
        <w:rPr>
          <w:rFonts w:ascii="Arial" w:hAnsi="Arial" w:cs="Arial" w:hint="cs"/>
          <w:color w:val="231F20"/>
          <w:sz w:val="24"/>
          <w:szCs w:val="24"/>
        </w:rPr>
        <w:t>ctoral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(CNE),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Servicio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Administrativo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Identificación,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Migración y Extranjería para que, en un plazo máximo de treinta días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continuos,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informe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último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domicilio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notificación.</w:t>
      </w:r>
    </w:p>
    <w:p w14:paraId="246D7C42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1744B4D7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23.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Se modifica el artículo 25, quedando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094705A" w14:textId="77777777" w:rsidR="004F678C" w:rsidRDefault="004F678C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2306BD3E" w14:textId="77777777" w:rsidR="004F678C" w:rsidRDefault="00272370" w:rsidP="004F678C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Notificación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cartel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41DA4CCF" w14:textId="49A6E75D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25. </w:t>
      </w:r>
      <w:r w:rsidRPr="00E81547">
        <w:rPr>
          <w:rFonts w:ascii="Arial" w:hAnsi="Arial" w:cs="Arial" w:hint="cs"/>
          <w:color w:val="231F20"/>
          <w:sz w:val="24"/>
          <w:szCs w:val="24"/>
        </w:rPr>
        <w:t>Habiendo transcurrido el plazo previsto en el 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anterior, sin haberse obtenido información sobre el último domicilio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señalada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notificarlo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través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 único cartel que se publicará en un diario de circulación nacional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regional.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impresos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regionales,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obligados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corresponsabilidad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</w:t>
      </w:r>
      <w:r w:rsidRPr="00E81547">
        <w:rPr>
          <w:rFonts w:ascii="Arial" w:hAnsi="Arial" w:cs="Arial" w:hint="cs"/>
          <w:color w:val="231F20"/>
          <w:sz w:val="24"/>
          <w:szCs w:val="24"/>
        </w:rPr>
        <w:t>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publicar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referido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cartel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gratuita.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costo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publicación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carteles puede ser deducible de impuestos por parte de la empresa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editora. En caso negativa injustificada del medio impreso a realizar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publicación solicitada, será sancionada con multa de diez (10)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cincuenta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(50)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veces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tipo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cambio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oficial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moneda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mayor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valor publicada por el Banco Central de Venezuela. Dicha multa será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impuesta por la autoridad civil que instruye el presente procedimiento,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conducente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tributaria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competente.</w:t>
      </w:r>
    </w:p>
    <w:p w14:paraId="6C6EFC09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EC17D95" w14:textId="72CE3909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27, qued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ando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4C7873AC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28565DB9" w14:textId="145643EC" w:rsidR="00994E9F" w:rsidRDefault="00272370" w:rsidP="00994E9F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Reconocimiento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voluntario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0FFBBBE9" w14:textId="78C7E984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27. </w:t>
      </w:r>
      <w:r w:rsidRPr="00E81547">
        <w:rPr>
          <w:rFonts w:ascii="Arial" w:hAnsi="Arial" w:cs="Arial" w:hint="cs"/>
          <w:color w:val="231F20"/>
          <w:sz w:val="24"/>
          <w:szCs w:val="24"/>
        </w:rPr>
        <w:t>Si la persona señalada como padre comparece ante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Registro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Civil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acepta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considerará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voluntario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dejando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constancia del reconocimiento en el expediente y en el Libro de Actas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Nacimiento respectivo. En este caso, la autoridad civil expedirá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nueva Acta de Nacimiento que sustituirá la que fue levantada con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presentación de la madre,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la cual quedará sin efecto. La nueva acta 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contendrá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mención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alguna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administrativo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aquí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establecido.</w:t>
      </w:r>
    </w:p>
    <w:p w14:paraId="7BAD868A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47649A02" w14:textId="43FA7D81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25.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modifica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28,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286FD451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68A40D45" w14:textId="77777777" w:rsidR="00994E9F" w:rsidRDefault="00272370" w:rsidP="00994E9F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Experticia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establecimiento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paternidad</w:t>
      </w:r>
    </w:p>
    <w:p w14:paraId="797519B0" w14:textId="789E0CD2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lastRenderedPageBreak/>
        <w:t xml:space="preserve">Artículo 28. </w:t>
      </w:r>
      <w:r w:rsidRPr="00E81547">
        <w:rPr>
          <w:rFonts w:ascii="Arial" w:hAnsi="Arial" w:cs="Arial" w:hint="cs"/>
          <w:color w:val="231F20"/>
          <w:sz w:val="24"/>
          <w:szCs w:val="24"/>
        </w:rPr>
        <w:t>Si la persona señalada como presunto padre negare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paternidad, se podrá solicitar que se le practique la prueba de 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biológica de Ácido Desoxirribonucleico (ADN). En este supuesto,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autoridad civil ordenará lo conducente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a los fines que el organismo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especializado realice dicha experticia, cuya gratuidad será garantizada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 el Estado. En los casos que la persona identificada como presunto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 se negare a realizarse dicha prueba, se considerará como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</w:t>
      </w:r>
      <w:r w:rsidRPr="00E81547">
        <w:rPr>
          <w:rFonts w:ascii="Arial" w:hAnsi="Arial" w:cs="Arial" w:hint="cs"/>
          <w:color w:val="231F20"/>
          <w:sz w:val="24"/>
          <w:szCs w:val="24"/>
        </w:rPr>
        <w:t>ra.</w:t>
      </w:r>
    </w:p>
    <w:p w14:paraId="625EBEAF" w14:textId="77777777" w:rsidR="00994E9F" w:rsidRPr="00E81547" w:rsidRDefault="00994E9F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1C676269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26.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29,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B220B9F" w14:textId="77777777" w:rsidR="00994E9F" w:rsidRDefault="00994E9F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45371828" w14:textId="67C63D14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resultado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prueba</w:t>
      </w:r>
    </w:p>
    <w:p w14:paraId="2A22BC81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29.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experticia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determinación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confirma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dejará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constancia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hecho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 y en el Libro de Actas de Nacimiento, surtiendo 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27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considerará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voluntario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legales.</w:t>
      </w:r>
    </w:p>
    <w:p w14:paraId="2D29AB30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11A66B1F" w14:textId="2424A70F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27.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modifica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7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reubica,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89BBB9B" w14:textId="77777777" w:rsidR="00994E9F" w:rsidRDefault="00994E9F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386837F7" w14:textId="329927E1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programa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sustitutas</w:t>
      </w:r>
    </w:p>
    <w:p w14:paraId="22A516F1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32.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promoverá la participación de las familias en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 de familias sustitutas, incentivando la sensibilización y 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formación para el cumplimiento de dicha corresponsabilidad con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social.</w:t>
      </w:r>
    </w:p>
    <w:p w14:paraId="326DEAE7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Poder Popular, los movimientos sociales y las organizaciones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incentivarán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incorporación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 a los programas de familia sustitutas promovidos por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competentes.</w:t>
      </w:r>
    </w:p>
    <w:p w14:paraId="3F2D8080" w14:textId="77777777" w:rsidR="00994E9F" w:rsidRDefault="00994E9F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3DD9611B" w14:textId="4978ED1E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28.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modifica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Capítulo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66ADDFBA" w14:textId="77777777" w:rsidR="00994E9F" w:rsidRDefault="00994E9F" w:rsidP="00E81547">
      <w:pPr>
        <w:pStyle w:val="Ttulo8"/>
        <w:spacing w:before="240"/>
        <w:ind w:left="0" w:right="-140"/>
        <w:rPr>
          <w:color w:val="231F20"/>
          <w:sz w:val="24"/>
          <w:szCs w:val="24"/>
        </w:rPr>
      </w:pPr>
    </w:p>
    <w:p w14:paraId="5DB94A2A" w14:textId="376CD43D" w:rsidR="00BE51B4" w:rsidRPr="00994E9F" w:rsidRDefault="00272370" w:rsidP="00994E9F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CAPÍTULO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</w:t>
      </w:r>
    </w:p>
    <w:p w14:paraId="6368FBAE" w14:textId="6516F0B0" w:rsidR="00BE51B4" w:rsidRPr="00E81547" w:rsidRDefault="00272370" w:rsidP="00994E9F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Paz,</w:t>
      </w:r>
    </w:p>
    <w:p w14:paraId="4D8C2963" w14:textId="77777777" w:rsidR="00BE51B4" w:rsidRPr="00E81547" w:rsidRDefault="00272370" w:rsidP="00E81547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Violencia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Suprema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Felicidad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0534CC9F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sz w:val="24"/>
          <w:szCs w:val="24"/>
        </w:rPr>
      </w:pPr>
    </w:p>
    <w:p w14:paraId="559AB3F2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29.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31,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2DD59222" w14:textId="77777777" w:rsidR="00994E9F" w:rsidRDefault="00994E9F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2AF62FFE" w14:textId="3C1C898C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Promoción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cultura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paz</w:t>
      </w:r>
    </w:p>
    <w:p w14:paraId="187AF103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lastRenderedPageBreak/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33.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convivencia</w:t>
      </w:r>
    </w:p>
    <w:p w14:paraId="2EF0289D" w14:textId="2E6CA6B8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pacífica, solidaria y relaciones familiares respetuosas de los derechos.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tal sentido, deben promover la prevención y erradicación de 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las formas de violencia en su seno, para contribuir a que </w:t>
      </w:r>
      <w:r w:rsidRPr="00E81547">
        <w:rPr>
          <w:rFonts w:ascii="Arial" w:hAnsi="Arial" w:cs="Arial" w:hint="cs"/>
          <w:color w:val="231F20"/>
          <w:sz w:val="24"/>
          <w:szCs w:val="24"/>
        </w:rPr>
        <w:t>las 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brinden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espacio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calidez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seguridad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permita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reciproco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compartido.</w:t>
      </w:r>
    </w:p>
    <w:p w14:paraId="2EC89A76" w14:textId="77777777" w:rsidR="00994E9F" w:rsidRDefault="00994E9F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4E52EBA5" w14:textId="7553E6C2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30.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33,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6F8D691" w14:textId="77777777" w:rsidR="00994E9F" w:rsidRDefault="00994E9F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E270643" w14:textId="60DA6F9D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Obligaciones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</w:p>
    <w:p w14:paraId="0E625F7B" w14:textId="034C4E2C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34.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promoverá y ejecutará políticas, programas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consolidar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pacífica,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respetuosa de sus integrantes, en procura de la suprema felicidad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todos.</w:t>
      </w:r>
    </w:p>
    <w:p w14:paraId="6EF5AE39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instancias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mecanismos para el cumplimiento de tal propósito, convocando, cada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vez que estime necesario, reuniones en tod</w:t>
      </w:r>
      <w:r w:rsidRPr="00E81547">
        <w:rPr>
          <w:rFonts w:ascii="Arial" w:hAnsi="Arial" w:cs="Arial" w:hint="cs"/>
          <w:color w:val="231F20"/>
          <w:sz w:val="24"/>
          <w:szCs w:val="24"/>
        </w:rPr>
        <w:t>os los espacios del territorio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examinar,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evaluar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unificar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emprendidas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materia.</w:t>
      </w:r>
    </w:p>
    <w:p w14:paraId="142A3CC5" w14:textId="77777777" w:rsidR="00284E5A" w:rsidRDefault="00284E5A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229B7EB" w14:textId="1BAB42B1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31.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33,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44A02790" w14:textId="77777777" w:rsidR="00284E5A" w:rsidRDefault="00284E5A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75818BE8" w14:textId="4445CB97" w:rsidR="00BE51B4" w:rsidRPr="00E81547" w:rsidRDefault="00B8155C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6788EB2E" wp14:editId="0AB3244C">
                <wp:simplePos x="0" y="0"/>
                <wp:positionH relativeFrom="page">
                  <wp:posOffset>2804795</wp:posOffset>
                </wp:positionH>
                <wp:positionV relativeFrom="paragraph">
                  <wp:posOffset>74930</wp:posOffset>
                </wp:positionV>
                <wp:extent cx="66040" cy="118110"/>
                <wp:effectExtent l="0" t="0" r="10160" b="889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5D97" w14:textId="77777777" w:rsidR="00BE51B4" w:rsidRDefault="00272370">
                            <w:pP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w w:val="106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8EB2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0.85pt;margin-top:5.9pt;width:5.2pt;height:9.3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" filled="f" stroked="f">
                <v:path arrowok="t"/>
                <v:textbox inset="0,0,0,0">
                  <w:txbxContent>
                    <w:p w14:paraId="42ED5D97" w14:textId="77777777" w:rsidR="00BE51B4" w:rsidRDefault="00272370">
                      <w:pPr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w w:val="106"/>
                          <w:sz w:val="1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15843042" wp14:editId="0B3C13BE">
                <wp:simplePos x="0" y="0"/>
                <wp:positionH relativeFrom="page">
                  <wp:posOffset>3474085</wp:posOffset>
                </wp:positionH>
                <wp:positionV relativeFrom="paragraph">
                  <wp:posOffset>74930</wp:posOffset>
                </wp:positionV>
                <wp:extent cx="60325" cy="118110"/>
                <wp:effectExtent l="0" t="0" r="3175" b="889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B20F9" w14:textId="77777777" w:rsidR="00BE51B4" w:rsidRDefault="00272370">
                            <w:pP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w w:val="106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3042" id="Text Box 38" o:spid="_x0000_s1027" type="#_x0000_t202" style="position:absolute;left:0;text-align:left;margin-left:273.55pt;margin-top:5.9pt;width:4.75pt;height:9.3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672B20F9" w14:textId="77777777" w:rsidR="00BE51B4" w:rsidRDefault="00272370">
                      <w:pPr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w w:val="106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1ACE299B" wp14:editId="721EE105">
                <wp:simplePos x="0" y="0"/>
                <wp:positionH relativeFrom="page">
                  <wp:posOffset>3938905</wp:posOffset>
                </wp:positionH>
                <wp:positionV relativeFrom="paragraph">
                  <wp:posOffset>74930</wp:posOffset>
                </wp:positionV>
                <wp:extent cx="60325" cy="118110"/>
                <wp:effectExtent l="0" t="0" r="3175" b="889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6BD4" w14:textId="77777777" w:rsidR="00BE51B4" w:rsidRDefault="00272370">
                            <w:pP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w w:val="106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299B" id="Text Box 37" o:spid="_x0000_s1028" type="#_x0000_t202" style="position:absolute;left:0;text-align:left;margin-left:310.15pt;margin-top:5.9pt;width:4.75pt;height:9.3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29CF6BD4" w14:textId="77777777" w:rsidR="00BE51B4" w:rsidRDefault="00272370">
                      <w:pPr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w w:val="106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25AB621F" wp14:editId="3AE008EB">
                <wp:simplePos x="0" y="0"/>
                <wp:positionH relativeFrom="page">
                  <wp:posOffset>2339975</wp:posOffset>
                </wp:positionH>
                <wp:positionV relativeFrom="paragraph">
                  <wp:posOffset>109855</wp:posOffset>
                </wp:positionV>
                <wp:extent cx="57150" cy="63500"/>
                <wp:effectExtent l="0" t="0" r="6350" b="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C39C" id="Rectangle 36" o:spid="_x0000_s1026" style="position:absolute;margin-left:184.25pt;margin-top:8.65pt;width:4.5pt;height: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3FC2E80D" wp14:editId="334D1BE8">
                <wp:simplePos x="0" y="0"/>
                <wp:positionH relativeFrom="page">
                  <wp:posOffset>2809875</wp:posOffset>
                </wp:positionH>
                <wp:positionV relativeFrom="paragraph">
                  <wp:posOffset>113030</wp:posOffset>
                </wp:positionV>
                <wp:extent cx="59055" cy="67310"/>
                <wp:effectExtent l="0" t="0" r="4445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F1A3" id="Rectangle 35" o:spid="_x0000_s1026" style="position:absolute;margin-left:221.25pt;margin-top:8.9pt;width:4.65pt;height:5.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30345D50" wp14:editId="63EC8B38">
                <wp:simplePos x="0" y="0"/>
                <wp:positionH relativeFrom="page">
                  <wp:posOffset>3481070</wp:posOffset>
                </wp:positionH>
                <wp:positionV relativeFrom="paragraph">
                  <wp:posOffset>113030</wp:posOffset>
                </wp:positionV>
                <wp:extent cx="57785" cy="60325"/>
                <wp:effectExtent l="0" t="0" r="5715" b="3175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5575" id="Rectangle 34" o:spid="_x0000_s1026" style="position:absolute;margin-left:274.1pt;margin-top:8.9pt;width:4.55pt;height:4.7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04A5D64A" wp14:editId="691A7A6B">
                <wp:simplePos x="0" y="0"/>
                <wp:positionH relativeFrom="page">
                  <wp:posOffset>3940175</wp:posOffset>
                </wp:positionH>
                <wp:positionV relativeFrom="paragraph">
                  <wp:posOffset>112395</wp:posOffset>
                </wp:positionV>
                <wp:extent cx="62865" cy="60960"/>
                <wp:effectExtent l="0" t="0" r="635" b="254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3AA8" id="Rectangle 33" o:spid="_x0000_s1026" style="position:absolute;margin-left:310.25pt;margin-top:8.85pt;width:4.95pt;height:4.8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" stroked="f">
                <v:path arrowok="t"/>
                <w10:wrap anchorx="page"/>
              </v:rect>
            </w:pict>
          </mc:Fallback>
        </mc:AlternateConten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Fo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mac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ó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serv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do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a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púb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li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c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a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e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v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do</w:t>
      </w:r>
      <w:r w:rsidR="00284E5A">
        <w:rPr>
          <w:rFonts w:ascii="Arial" w:hAnsi="Arial" w:cs="Arial"/>
          <w:b/>
          <w:i/>
          <w:color w:val="231F20"/>
          <w:sz w:val="24"/>
          <w:szCs w:val="24"/>
        </w:rPr>
        <w:t>re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púb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l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84E5A">
        <w:rPr>
          <w:rFonts w:ascii="Arial" w:hAnsi="Arial" w:cs="Arial"/>
          <w:b/>
          <w:i/>
          <w:color w:val="231F20"/>
          <w:sz w:val="24"/>
          <w:szCs w:val="24"/>
        </w:rPr>
        <w:t>cos</w:t>
      </w:r>
    </w:p>
    <w:p w14:paraId="05E145CF" w14:textId="77777777" w:rsidR="00BE51B4" w:rsidRPr="00E81547" w:rsidRDefault="00B8155C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37D75B26" wp14:editId="5BD09972">
                <wp:simplePos x="0" y="0"/>
                <wp:positionH relativeFrom="page">
                  <wp:posOffset>1317625</wp:posOffset>
                </wp:positionH>
                <wp:positionV relativeFrom="paragraph">
                  <wp:posOffset>108585</wp:posOffset>
                </wp:positionV>
                <wp:extent cx="2743200" cy="118110"/>
                <wp:effectExtent l="0" t="0" r="0" b="889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B92F4" w14:textId="77777777" w:rsidR="00BE51B4" w:rsidRDefault="002723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color w:val="231F20"/>
                                <w:spacing w:val="4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servidoras</w:t>
                            </w:r>
                            <w:r>
                              <w:rPr>
                                <w:color w:val="231F20"/>
                                <w:spacing w:val="4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públicos</w:t>
                            </w:r>
                            <w:r>
                              <w:rPr>
                                <w:color w:val="231F20"/>
                                <w:spacing w:val="4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servidores</w:t>
                            </w:r>
                            <w:r>
                              <w:rPr>
                                <w:color w:val="231F20"/>
                                <w:spacing w:val="4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públicas</w:t>
                            </w:r>
                            <w:r>
                              <w:rPr>
                                <w:color w:val="231F20"/>
                                <w:spacing w:val="4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deberán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5B26" id="Text Box 32" o:spid="_x0000_s1029" type="#_x0000_t202" style="position:absolute;left:0;text-align:left;margin-left:103.75pt;margin-top:8.55pt;width:3in;height:9.3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" filled="f" stroked="f">
                <v:path arrowok="t"/>
                <v:textbox inset="0,0,0,0">
                  <w:txbxContent>
                    <w:p w14:paraId="641B92F4" w14:textId="77777777" w:rsidR="00BE51B4" w:rsidRDefault="00272370">
                      <w:pPr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</w:rPr>
                        <w:t>Las</w:t>
                      </w:r>
                      <w:r>
                        <w:rPr>
                          <w:color w:val="231F20"/>
                          <w:spacing w:val="4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servidoras</w:t>
                      </w:r>
                      <w:r>
                        <w:rPr>
                          <w:color w:val="231F20"/>
                          <w:spacing w:val="4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públicos</w:t>
                      </w:r>
                      <w:r>
                        <w:rPr>
                          <w:color w:val="231F20"/>
                          <w:spacing w:val="4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y</w:t>
                      </w:r>
                      <w:r>
                        <w:rPr>
                          <w:color w:val="231F20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servidores</w:t>
                      </w:r>
                      <w:r>
                        <w:rPr>
                          <w:color w:val="231F20"/>
                          <w:spacing w:val="4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públicas</w:t>
                      </w:r>
                      <w:r>
                        <w:rPr>
                          <w:color w:val="231F20"/>
                          <w:spacing w:val="4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</w:rPr>
                        <w:t>deberán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6C9B7FAE" wp14:editId="247E2B2D">
                <wp:simplePos x="0" y="0"/>
                <wp:positionH relativeFrom="page">
                  <wp:posOffset>1302385</wp:posOffset>
                </wp:positionH>
                <wp:positionV relativeFrom="paragraph">
                  <wp:posOffset>72390</wp:posOffset>
                </wp:positionV>
                <wp:extent cx="2831465" cy="157480"/>
                <wp:effectExtent l="0" t="0" r="635" b="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146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7944" id="Rectangle 31" o:spid="_x0000_s1026" style="position:absolute;margin-left:102.55pt;margin-top:5.7pt;width:222.95pt;height:12.4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" stroked="f">
                <v:path arrowok="t"/>
                <w10:wrap anchorx="page"/>
              </v:rect>
            </w:pict>
          </mc:Fallback>
        </mc:AlternateConten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>36.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Las servidoras públicas y servidores públicos deberán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estar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especialmente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formados,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instruidos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capacitados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conocimiento,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manejo,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control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factores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riesgo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situaciones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</w:p>
    <w:p w14:paraId="2E3FD9DC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conflictos en las familias, a los fines de </w:t>
      </w:r>
      <w:proofErr w:type="gramStart"/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proofErr w:type="gramEnd"/>
      <w:r w:rsidRPr="00E81547">
        <w:rPr>
          <w:rFonts w:ascii="Arial" w:hAnsi="Arial" w:cs="Arial" w:hint="cs"/>
          <w:color w:val="231F20"/>
          <w:sz w:val="24"/>
          <w:szCs w:val="24"/>
        </w:rPr>
        <w:t xml:space="preserve"> en su relación con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escenario de la vida familiar, se respete la dignidad de las personas, 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garanticen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humanos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estrictamente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formalidades esenciales del procedimiento previsto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en la 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 Bolivariana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ley.</w:t>
      </w:r>
    </w:p>
    <w:p w14:paraId="49782A17" w14:textId="77777777" w:rsidR="00284E5A" w:rsidRDefault="00284E5A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295A795" w14:textId="4F1A92A2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32.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34,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198E6FB9" w14:textId="77777777" w:rsidR="00284E5A" w:rsidRDefault="00284E5A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224AF717" w14:textId="21F39B02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Funciones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popular,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los movimientos sociales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 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organizaciones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comunitarias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educación 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promoción de los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valores 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</w:p>
    <w:p w14:paraId="30F5FFC7" w14:textId="0860D770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37.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educación, información y sensibilización dirigidas a generar conciencia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las comunidades acerca de la importancia de la paz y la 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en el seno familiar, así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como la prevención de todo factor, riesgo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amenaza de situaciones de conflictos en las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 para el bienestar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propia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comunidad.</w:t>
      </w:r>
    </w:p>
    <w:p w14:paraId="686247A3" w14:textId="53115F9E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En este sentido,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el Estado con la participación solidaria y 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desarrollará:</w:t>
      </w:r>
    </w:p>
    <w:p w14:paraId="1D6329F5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1.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Centros comunales de fortalecimiento familiar y la cultura de 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</w:p>
    <w:p w14:paraId="004D6B82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práctica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constitucionales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familiares.</w:t>
      </w:r>
    </w:p>
    <w:p w14:paraId="352202FD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2.   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 de escuelas para madres, padres y demás 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 familias dirigida a la preparación de una vida familiar 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proofErr w:type="gramStart"/>
      <w:r w:rsidRPr="00E81547">
        <w:rPr>
          <w:rFonts w:ascii="Arial" w:hAnsi="Arial" w:cs="Arial" w:hint="cs"/>
          <w:color w:val="231F20"/>
          <w:sz w:val="24"/>
          <w:szCs w:val="24"/>
        </w:rPr>
        <w:t>su  cuidado</w:t>
      </w:r>
      <w:proofErr w:type="gramEnd"/>
      <w:r w:rsidRPr="00E81547">
        <w:rPr>
          <w:rFonts w:ascii="Arial" w:hAnsi="Arial" w:cs="Arial" w:hint="cs"/>
          <w:color w:val="231F20"/>
          <w:sz w:val="24"/>
          <w:szCs w:val="24"/>
        </w:rPr>
        <w:t>, 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promueva valores de convivencia y métodos de solución pacífica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dialogada de los conflictos a fin de fortalecer la cohesión 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4EFAE58A" w14:textId="77777777" w:rsidR="00284E5A" w:rsidRDefault="00284E5A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74D9768E" w14:textId="5C8E024B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33.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suprime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35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55A61B39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606F3A70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modifica el artículo 36, quedando la redacción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0BA0E14D" w14:textId="77777777" w:rsidR="00284E5A" w:rsidRDefault="00284E5A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151D07D5" w14:textId="77777777" w:rsidR="00284E5A" w:rsidRDefault="00272370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Campañas comunicacionales</w:t>
      </w:r>
    </w:p>
    <w:p w14:paraId="2621C7A3" w14:textId="547E8765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cultura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paz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78F46FBC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38.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ministerio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comunicaciones,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conjuntamente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privados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diseñar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 campañas de información destinadas a promover la 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paz en las relaciones familiares, así como a prevenir los conflictos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distintas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entr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integrantes.</w:t>
      </w:r>
    </w:p>
    <w:p w14:paraId="57C08637" w14:textId="77777777" w:rsidR="00284E5A" w:rsidRDefault="00284E5A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546F6FFD" w14:textId="15C23D90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35.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suprime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37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1A928A35" w14:textId="77777777" w:rsidR="00284E5A" w:rsidRDefault="00284E5A" w:rsidP="00E81547">
      <w:pPr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52281DF1" w14:textId="0FE9E212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36.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suprime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38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07C24526" w14:textId="77777777" w:rsidR="00284E5A" w:rsidRDefault="00284E5A" w:rsidP="00E81547">
      <w:pPr>
        <w:pStyle w:val="Textoindependiente"/>
        <w:spacing w:before="240"/>
        <w:ind w:right="-140"/>
        <w:jc w:val="both"/>
        <w:rPr>
          <w:rFonts w:ascii="Arial" w:hAnsi="Arial" w:cs="Arial"/>
          <w:sz w:val="24"/>
          <w:szCs w:val="24"/>
        </w:rPr>
      </w:pPr>
    </w:p>
    <w:p w14:paraId="03C1DF22" w14:textId="462C0556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37.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38,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21D59E91" w14:textId="77777777" w:rsidR="006D7F92" w:rsidRPr="00E81547" w:rsidRDefault="006D7F92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3F99C0D1" w14:textId="77777777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Programas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medios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alternativos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Solución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conflictos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familiares</w:t>
      </w:r>
    </w:p>
    <w:p w14:paraId="0886E4E0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39.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creará un programa de medios alternativos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solución de conflictos para las disputas y diferencias familiares,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incluya, entre otros, servicios públicos de conciliación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familiar en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comunas ubicados en las casas de justicia y los comités de gestión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paz.</w:t>
      </w:r>
    </w:p>
    <w:p w14:paraId="3F949C4F" w14:textId="77777777" w:rsidR="006D7F92" w:rsidRDefault="006D7F92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3A071BC6" w14:textId="1B30F0DA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38.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Capítulo,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FEF2248" w14:textId="77777777" w:rsidR="004966BC" w:rsidRDefault="004966BC" w:rsidP="00E81547">
      <w:pPr>
        <w:pStyle w:val="Ttulo8"/>
        <w:spacing w:before="240"/>
        <w:ind w:left="0" w:right="-140"/>
        <w:rPr>
          <w:color w:val="231F20"/>
          <w:sz w:val="24"/>
          <w:szCs w:val="24"/>
        </w:rPr>
      </w:pPr>
    </w:p>
    <w:p w14:paraId="3C2023C6" w14:textId="79919439" w:rsidR="00BE51B4" w:rsidRPr="004966BC" w:rsidRDefault="00272370" w:rsidP="004966BC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CAPÍTULO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VI</w:t>
      </w:r>
    </w:p>
    <w:p w14:paraId="7008B806" w14:textId="77777777" w:rsidR="004966BC" w:rsidRDefault="00272370" w:rsidP="00E81547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Responsabilidades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Consejos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Comunales,</w:t>
      </w:r>
    </w:p>
    <w:p w14:paraId="52509C86" w14:textId="77777777" w:rsidR="004966BC" w:rsidRDefault="00272370" w:rsidP="00E81547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Comunas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Demás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Estructuras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Educación</w:t>
      </w:r>
    </w:p>
    <w:p w14:paraId="38093FC4" w14:textId="2AD1EBD2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Valores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Familias</w:t>
      </w:r>
    </w:p>
    <w:p w14:paraId="7B5B51A1" w14:textId="77777777" w:rsidR="004966BC" w:rsidRDefault="004966BC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55E01E10" w14:textId="60F03CDA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39.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39,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30452137" w14:textId="77777777" w:rsidR="004966BC" w:rsidRDefault="004966BC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11EE402E" w14:textId="795796E7" w:rsidR="00BE51B4" w:rsidRPr="00E81547" w:rsidRDefault="00272370" w:rsidP="004966BC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poder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popular</w:t>
      </w:r>
    </w:p>
    <w:p w14:paraId="7C20DB8E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i/>
          <w:sz w:val="24"/>
          <w:szCs w:val="24"/>
        </w:rPr>
      </w:pPr>
    </w:p>
    <w:p w14:paraId="1393D54B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40.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Consejos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demás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estructuras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mecanismos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ámbito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territorial,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articulando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 y entes competentes a objeto de garantizar la efectividad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sociales.</w:t>
      </w:r>
    </w:p>
    <w:p w14:paraId="296A57B8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Asimismo,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 constituirse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instancias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promoción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valores en las familias y la acción organizativa de los mismos debe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estar orientada al fortalecimie</w:t>
      </w:r>
      <w:r w:rsidRPr="00E81547">
        <w:rPr>
          <w:rFonts w:ascii="Arial" w:hAnsi="Arial" w:cs="Arial" w:hint="cs"/>
          <w:color w:val="231F20"/>
          <w:sz w:val="24"/>
          <w:szCs w:val="24"/>
        </w:rPr>
        <w:t>nto de las familias como unidad de 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 comunidad para los procesos de educación, alimentación, 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 y todo aquello que pueda impactar en el bienestar integral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6FB3ED88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poder popular, los movimientos sociales y las organizaciones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apoyo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elaborarán, y desarrollarán proyectos sociales de las familias de 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comunidad, especialmente en el área de protección integral 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vivienda,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recreación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deporte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tendientes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consagrados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leyes.</w:t>
      </w:r>
    </w:p>
    <w:p w14:paraId="446D6C82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34E8A320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 40.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 después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40,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22B284A7" w14:textId="77777777" w:rsidR="004966BC" w:rsidRDefault="004966BC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5BC6CBAE" w14:textId="67181A36" w:rsidR="00BE51B4" w:rsidRPr="00E81547" w:rsidRDefault="00272370" w:rsidP="004966BC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Asociaciones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movimientos 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07E7D9CD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 41.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podrán crear organizaciones y 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familias para la promoción, formación y defensa de sus 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intereses,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649B5494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El Estado y la sociedad deben promover espacios para la 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</w:t>
      </w:r>
      <w:r w:rsidRPr="00E81547">
        <w:rPr>
          <w:rFonts w:ascii="Arial" w:hAnsi="Arial" w:cs="Arial" w:hint="cs"/>
          <w:color w:val="231F20"/>
          <w:sz w:val="24"/>
          <w:szCs w:val="24"/>
        </w:rPr>
        <w:t>ca de las organizaciones y movimientos de familias en 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 asuntos de su interés, especialmente en la planificación pública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popular.</w:t>
      </w:r>
    </w:p>
    <w:p w14:paraId="1876424E" w14:textId="77777777" w:rsidR="004966BC" w:rsidRDefault="004966BC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36089A11" w14:textId="3597B7E3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 41.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 después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41,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537044AE" w14:textId="77777777" w:rsidR="004966BC" w:rsidRDefault="004966BC" w:rsidP="00E81547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64BF5318" w14:textId="77777777" w:rsidR="004966BC" w:rsidRDefault="00272370" w:rsidP="004966BC">
      <w:pPr>
        <w:pStyle w:val="Ttulo9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Atención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 familias 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caso de</w:t>
      </w:r>
      <w:r w:rsidRPr="00E81547">
        <w:rPr>
          <w:rFonts w:hint="cs"/>
          <w:color w:val="231F20"/>
          <w:sz w:val="24"/>
          <w:szCs w:val="24"/>
        </w:rPr>
        <w:t xml:space="preserve"> </w:t>
      </w:r>
    </w:p>
    <w:p w14:paraId="030B5206" w14:textId="1507BBE1" w:rsidR="00BE51B4" w:rsidRPr="00E81547" w:rsidRDefault="00272370" w:rsidP="004966BC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eventos adversos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naturales 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antropogénicos</w:t>
      </w:r>
    </w:p>
    <w:p w14:paraId="64566D78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42. </w:t>
      </w:r>
      <w:r w:rsidRPr="00E81547">
        <w:rPr>
          <w:rFonts w:ascii="Arial" w:hAnsi="Arial" w:cs="Arial" w:hint="cs"/>
          <w:color w:val="231F20"/>
          <w:sz w:val="24"/>
          <w:szCs w:val="24"/>
        </w:rPr>
        <w:t>En casos de catástrofes, calamidades públicas u otros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acontecimientos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similares,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orientadas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seguridad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</w:t>
      </w:r>
      <w:r w:rsidRPr="00E81547">
        <w:rPr>
          <w:rFonts w:ascii="Arial" w:hAnsi="Arial" w:cs="Arial" w:hint="cs"/>
          <w:color w:val="231F20"/>
          <w:sz w:val="24"/>
          <w:szCs w:val="24"/>
        </w:rPr>
        <w:t>ponden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solidaria y protagónica de la sociedad y las familias. Las políticas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tener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fundamental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mantener la unidad del grupo familiar en caso de ocurrencia de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evento adverso.</w:t>
      </w:r>
    </w:p>
    <w:p w14:paraId="2B94B172" w14:textId="77777777" w:rsidR="004966BC" w:rsidRDefault="004966BC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color w:val="231F20"/>
          <w:sz w:val="24"/>
          <w:szCs w:val="24"/>
        </w:rPr>
      </w:pPr>
    </w:p>
    <w:p w14:paraId="62B284C3" w14:textId="3AD993F9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42.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Capítulo, quedando la redacción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siguiente manera:</w:t>
      </w:r>
    </w:p>
    <w:p w14:paraId="480E8C6D" w14:textId="712E0AAF" w:rsidR="004966BC" w:rsidRDefault="004966BC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</w:p>
    <w:p w14:paraId="1B3D14E8" w14:textId="77777777" w:rsidR="004966BC" w:rsidRPr="00E81547" w:rsidRDefault="004966BC" w:rsidP="004966BC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CAPÍTULO VII</w:t>
      </w:r>
    </w:p>
    <w:p w14:paraId="1157D2C3" w14:textId="77777777" w:rsidR="004966BC" w:rsidRPr="00E81547" w:rsidRDefault="004966BC" w:rsidP="004966BC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Las Familias Como Unidades Productivas</w:t>
      </w:r>
    </w:p>
    <w:p w14:paraId="713D4B71" w14:textId="77777777" w:rsidR="004966BC" w:rsidRPr="00E81547" w:rsidRDefault="004966BC" w:rsidP="004966BC">
      <w:pPr>
        <w:pStyle w:val="Textoindependiente"/>
        <w:spacing w:before="240"/>
        <w:ind w:right="-140"/>
        <w:rPr>
          <w:rFonts w:ascii="Arial" w:hAnsi="Arial" w:cs="Arial" w:hint="cs"/>
          <w:b/>
          <w:sz w:val="24"/>
          <w:szCs w:val="24"/>
        </w:rPr>
      </w:pPr>
    </w:p>
    <w:p w14:paraId="57842EA0" w14:textId="77777777" w:rsidR="004966BC" w:rsidRPr="00E81547" w:rsidRDefault="004966BC" w:rsidP="004966BC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43.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42, quedando la redacción de la siguiente manera:</w:t>
      </w:r>
    </w:p>
    <w:p w14:paraId="6C9C304A" w14:textId="77777777" w:rsidR="004966BC" w:rsidRDefault="004966BC" w:rsidP="004966BC">
      <w:pPr>
        <w:pStyle w:val="Ttulo9"/>
        <w:spacing w:before="240"/>
        <w:ind w:right="-140"/>
        <w:jc w:val="left"/>
        <w:rPr>
          <w:color w:val="231F20"/>
          <w:sz w:val="24"/>
          <w:szCs w:val="24"/>
        </w:rPr>
      </w:pPr>
    </w:p>
    <w:p w14:paraId="04FDA4A4" w14:textId="52DC685A" w:rsidR="004966BC" w:rsidRPr="00E81547" w:rsidRDefault="004966BC" w:rsidP="004966BC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Promoción y protección de la economía familiar</w:t>
      </w:r>
    </w:p>
    <w:p w14:paraId="0BF57BE3" w14:textId="77777777" w:rsidR="004966BC" w:rsidRPr="00E81547" w:rsidRDefault="004966BC" w:rsidP="004966BC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43.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reconoce el esfuerzo y trabajo de las familias en la producción económica, la creación de valor agregado, la riqueza nacional y el bienestar social, especialmente ante los efectos devastadores de las medidas coercitivas unilaterales y otras medidas restrictivas o punitivas adoptadas contra el país.</w:t>
      </w:r>
    </w:p>
    <w:p w14:paraId="4FDFD1B6" w14:textId="77777777" w:rsidR="004966BC" w:rsidRPr="00E81547" w:rsidRDefault="004966BC" w:rsidP="004966BC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con la participación protagónica y solidaria de la sociedad, desarrollará programas especiales de incentivo, acompañamiento, financiamiento y fortalecimiento de las actividades productivas de las familias, privilegiando su incorporación a los planes de desarrollo económico de la Nación.</w:t>
      </w:r>
    </w:p>
    <w:p w14:paraId="587D1D5D" w14:textId="77777777" w:rsidR="004966BC" w:rsidRPr="00E81547" w:rsidRDefault="004966BC" w:rsidP="004966BC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3C104CBD" w14:textId="77777777" w:rsidR="004966BC" w:rsidRPr="00E81547" w:rsidRDefault="004966BC" w:rsidP="004966BC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44. </w:t>
      </w:r>
      <w:r w:rsidRPr="00E81547">
        <w:rPr>
          <w:rFonts w:ascii="Arial" w:hAnsi="Arial" w:cs="Arial" w:hint="cs"/>
          <w:color w:val="231F20"/>
          <w:sz w:val="24"/>
          <w:szCs w:val="24"/>
        </w:rPr>
        <w:t>Se agrega un nuevo artículo después del artículo 43, quedando la redacción de la siguiente manera:</w:t>
      </w:r>
    </w:p>
    <w:p w14:paraId="585CC4C0" w14:textId="77777777" w:rsidR="004966BC" w:rsidRPr="00E81547" w:rsidRDefault="004966BC" w:rsidP="004966BC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79F4EEA3" w14:textId="77777777" w:rsidR="004966BC" w:rsidRPr="00E81547" w:rsidRDefault="004966BC" w:rsidP="004966BC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lastRenderedPageBreak/>
        <w:t>Formación</w:t>
      </w:r>
    </w:p>
    <w:p w14:paraId="759C1A75" w14:textId="5FCCEC12" w:rsidR="00BE51B4" w:rsidRPr="00E81547" w:rsidRDefault="004966BC" w:rsidP="004966BC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44. </w:t>
      </w:r>
      <w:r w:rsidRPr="00E81547">
        <w:rPr>
          <w:rFonts w:ascii="Arial" w:hAnsi="Arial" w:cs="Arial" w:hint="cs"/>
          <w:color w:val="231F20"/>
          <w:sz w:val="24"/>
          <w:szCs w:val="24"/>
        </w:rPr>
        <w:t>La madre, el padre o la persona que ejerza la jefatura de las familias tienen el derecho de educarse y capacitarse para su participación en actividades productivas, para lo cual el Estado, a través de diversos incentivos, promoverá su incorporación a programas educativos y de capacitación. El Estado a través de los órganos y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entes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competentes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educación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economía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social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productiva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promoverá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creación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fortalecimiento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formas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asociativas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economía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productiva,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sin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menoscabo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dimensión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proyecto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productivo familiar.</w:t>
      </w:r>
    </w:p>
    <w:p w14:paraId="00AFF0BF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45.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agrega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Disposición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Transitoria,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quedando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redacción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manera:</w:t>
      </w:r>
    </w:p>
    <w:p w14:paraId="78B374C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Única: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 de los tres meses siguientes a la vigencia de esta Ley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 integral de las familias y sus integrantes deberán ajustarse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1793C24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46.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vigencia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publicación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Gaceta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Oficial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Venezuela.</w:t>
      </w:r>
    </w:p>
    <w:p w14:paraId="1A90BD7E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47. </w:t>
      </w:r>
      <w:r w:rsidRPr="00E81547">
        <w:rPr>
          <w:rFonts w:ascii="Arial" w:hAnsi="Arial" w:cs="Arial" w:hint="cs"/>
          <w:color w:val="231F20"/>
          <w:sz w:val="24"/>
          <w:szCs w:val="24"/>
        </w:rPr>
        <w:t>Imprímase esta Ley con las reformas aprobadas y en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texto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único, corríjase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numeración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capítulos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donde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corresponda, con los datos de sanción y promulgación, de 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5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Ley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Publicaciones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Of</w:t>
      </w:r>
      <w:r w:rsidRPr="00E81547">
        <w:rPr>
          <w:rFonts w:ascii="Arial" w:hAnsi="Arial" w:cs="Arial" w:hint="cs"/>
          <w:color w:val="231F20"/>
          <w:sz w:val="24"/>
          <w:szCs w:val="24"/>
        </w:rPr>
        <w:t>iciales.</w:t>
      </w:r>
    </w:p>
    <w:p w14:paraId="5EE699EA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0203D19E" w14:textId="53896539" w:rsidR="00BE51B4" w:rsidRPr="00E81547" w:rsidRDefault="00272370" w:rsidP="004966BC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ASAMBLEA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NACIONAL</w:t>
      </w:r>
    </w:p>
    <w:p w14:paraId="678D5E95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REPÚBLICA BOLIVARIANA 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VENEZUELA</w:t>
      </w:r>
    </w:p>
    <w:p w14:paraId="35725F36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Decreta</w:t>
      </w:r>
    </w:p>
    <w:p w14:paraId="7FBB665E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i/>
          <w:color w:val="231F20"/>
          <w:sz w:val="24"/>
          <w:szCs w:val="24"/>
        </w:rPr>
        <w:t>siguiente</w:t>
      </w:r>
      <w:r w:rsidRPr="00E81547">
        <w:rPr>
          <w:rFonts w:ascii="Arial" w:hAnsi="Arial" w:cs="Arial" w:hint="cs"/>
          <w:color w:val="231F20"/>
          <w:sz w:val="24"/>
          <w:szCs w:val="24"/>
        </w:rPr>
        <w:t>,</w:t>
      </w:r>
    </w:p>
    <w:p w14:paraId="2D9C1BC2" w14:textId="58E1B997" w:rsidR="004966BC" w:rsidRDefault="00272370" w:rsidP="004966BC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LEY PARA LA PROTECCIÓN</w:t>
      </w:r>
      <w:r w:rsidR="004966BC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 LAS</w:t>
      </w:r>
    </w:p>
    <w:p w14:paraId="5353167D" w14:textId="5FA3E52F" w:rsidR="00BE51B4" w:rsidRPr="004966BC" w:rsidRDefault="00272370" w:rsidP="004966BC">
      <w:pPr>
        <w:spacing w:before="240"/>
        <w:ind w:right="-140"/>
        <w:jc w:val="center"/>
        <w:rPr>
          <w:rFonts w:ascii="Arial" w:hAnsi="Arial" w:cs="Arial" w:hint="cs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MATERNIDAD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PATERNIDAD</w:t>
      </w:r>
    </w:p>
    <w:p w14:paraId="3476E8FD" w14:textId="77777777" w:rsidR="004966BC" w:rsidRDefault="00272370" w:rsidP="004966BC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Capítulo I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</w:p>
    <w:p w14:paraId="35929A71" w14:textId="6699C712" w:rsidR="00BE51B4" w:rsidRPr="00E81547" w:rsidRDefault="00272370" w:rsidP="004966BC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Disposiciones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Generales</w:t>
      </w:r>
    </w:p>
    <w:p w14:paraId="3B4E0B32" w14:textId="77777777" w:rsidR="004966BC" w:rsidRDefault="004966BC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4C8BE9CA" w14:textId="77777777" w:rsidR="004704AF" w:rsidRDefault="00272370" w:rsidP="004704AF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Objeto</w:t>
      </w:r>
    </w:p>
    <w:p w14:paraId="2D66F335" w14:textId="2E94C19A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1.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objeto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 a las familias, la maternidad y la paternidad para asegurar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disfrute y ejercicio de sus derechos, garantías y deberes, y que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 familiares se fundamenten en la igualdad, la solidaridad,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esfuerzo común, la comprensión mutua, la co</w:t>
      </w:r>
      <w:r w:rsidRPr="00E81547">
        <w:rPr>
          <w:rFonts w:ascii="Arial" w:hAnsi="Arial" w:cs="Arial" w:hint="cs"/>
          <w:color w:val="231F20"/>
          <w:sz w:val="24"/>
          <w:szCs w:val="24"/>
        </w:rPr>
        <w:t>nvivencia solidaria,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 de paz y el respeto recíproco entre sus integrantes, en aras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contribuir a la transformación de los factores estructurales que afectan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convivencia familiar y a lograr la suprema felicidad social en el marco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</w:t>
      </w:r>
      <w:r w:rsidRPr="00E81547">
        <w:rPr>
          <w:rFonts w:ascii="Arial" w:hAnsi="Arial" w:cs="Arial" w:hint="cs"/>
          <w:color w:val="231F20"/>
          <w:sz w:val="24"/>
          <w:szCs w:val="24"/>
        </w:rPr>
        <w:t>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democrática,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participativa, solidaria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igualitaria.</w:t>
      </w:r>
    </w:p>
    <w:p w14:paraId="1BD3F4E8" w14:textId="77777777" w:rsidR="004704AF" w:rsidRPr="00E81547" w:rsidRDefault="004704AF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618D1683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lastRenderedPageBreak/>
        <w:t>Finalidad</w:t>
      </w:r>
    </w:p>
    <w:p w14:paraId="7615E144" w14:textId="2D673875" w:rsidR="00BE51B4" w:rsidRPr="00E81547" w:rsidRDefault="00272370" w:rsidP="004704AF">
      <w:pPr>
        <w:spacing w:before="240"/>
        <w:ind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finalidad:</w:t>
      </w:r>
    </w:p>
    <w:p w14:paraId="406FD208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1.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felicidad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1CD95F24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2.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 el disfrute y ejercicio de los derechos a fundar y formar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vivir,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criada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criado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seno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origen.</w:t>
      </w:r>
    </w:p>
    <w:p w14:paraId="5A23A093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3.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Reconocer a las familias en su pluralidad de formas de 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familiares.</w:t>
      </w:r>
    </w:p>
    <w:p w14:paraId="23D3FF98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4.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 la cultura de paz en las familias y las relaciones entre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integrantes.</w:t>
      </w:r>
    </w:p>
    <w:p w14:paraId="17013C0B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5.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 garantizar el libre desenvolvimiento de la personalidad en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 familiares en un ambiente de la comprensión mutua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recíproco.</w:t>
      </w:r>
    </w:p>
    <w:p w14:paraId="2EF2540D" w14:textId="77777777" w:rsidR="004704AF" w:rsidRDefault="00272370" w:rsidP="004704AF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6.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Asegurar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 en la protección integral de sus integrantes y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construcción del Estado Democrático y Socia</w:t>
      </w:r>
      <w:r w:rsidRPr="00E81547">
        <w:rPr>
          <w:rFonts w:ascii="Arial" w:hAnsi="Arial" w:cs="Arial" w:hint="cs"/>
          <w:color w:val="231F20"/>
          <w:sz w:val="24"/>
          <w:szCs w:val="24"/>
        </w:rPr>
        <w:t>l de Derecho y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Justicia.</w:t>
      </w:r>
    </w:p>
    <w:p w14:paraId="31D6C233" w14:textId="0947D95A" w:rsidR="00BE51B4" w:rsidRPr="00E81547" w:rsidRDefault="004704AF" w:rsidP="004704AF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7.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Fortalecer la coordinación entre los órganos y entes del Estado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desarrollar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planes,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dirigidas a la protección integral de las familias, con la participación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sol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idaria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sociedad.</w:t>
      </w:r>
    </w:p>
    <w:p w14:paraId="16E4E377" w14:textId="77777777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Principios</w:t>
      </w:r>
    </w:p>
    <w:p w14:paraId="505D8D2F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disposiciones de la presente Ley se basan en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 de justicia, igualdad y no discriminación, pluralidad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étnica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corresponsabilidad,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colectivo,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participación protagónica de las familias,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 del ambiente,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celeridad,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eficiencia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eficacia.</w:t>
      </w:r>
    </w:p>
    <w:p w14:paraId="1C590451" w14:textId="77777777" w:rsidR="00360097" w:rsidRDefault="00360097" w:rsidP="00E81547">
      <w:pPr>
        <w:pStyle w:val="Ttulo7"/>
        <w:spacing w:before="240"/>
        <w:ind w:right="-140"/>
        <w:rPr>
          <w:color w:val="231F20"/>
          <w:sz w:val="24"/>
          <w:szCs w:val="24"/>
        </w:rPr>
      </w:pPr>
    </w:p>
    <w:p w14:paraId="2FFE1CDE" w14:textId="477CDDE2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Definición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7C2C0121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Se entiende por familias las asociaciones naturales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 y espacio fundamental para el desarrollo integral de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integrantes,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constituidas por personas relacionadas por vínculos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jurídicos,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proofErr w:type="gramStart"/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proofErr w:type="gramEnd"/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hecho,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existencia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</w:t>
      </w:r>
      <w:r w:rsidRPr="00E81547">
        <w:rPr>
          <w:rFonts w:ascii="Arial" w:hAnsi="Arial" w:cs="Arial" w:hint="cs"/>
          <w:color w:val="231F20"/>
          <w:sz w:val="24"/>
          <w:szCs w:val="24"/>
        </w:rPr>
        <w:t>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el amor, respeto, solidaridad, cuido colectivo, </w:t>
      </w:r>
      <w:r w:rsidRPr="00E81547">
        <w:rPr>
          <w:rFonts w:ascii="Arial" w:hAnsi="Arial" w:cs="Arial" w:hint="cs"/>
          <w:color w:val="231F20"/>
          <w:sz w:val="24"/>
          <w:szCs w:val="24"/>
        </w:rPr>
        <w:t>comprensión mutua,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 protagónica, cooperación, esfuerzo común, igualdad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 y derechos, y la responsabilidad compartida de las tareas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implican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sentido,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 regirán por los principios aquí establecidos, constituyéndose 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 amantes de la Paz, de acuerdo a lo establecido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Venezuela.</w:t>
      </w:r>
    </w:p>
    <w:p w14:paraId="3F343E55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 protegerá a las familias en su pluralidad, sin discriminación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alguna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independencia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origen o tipo de relaciones familiares. En consecuencia, el 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garantizará protección a la madre, al padre o a quien ejerza la jefatura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1A4FA064" w14:textId="77777777" w:rsidR="00360097" w:rsidRDefault="00360097" w:rsidP="00E81547">
      <w:pPr>
        <w:pStyle w:val="Ttulo7"/>
        <w:spacing w:before="240"/>
        <w:ind w:right="-140"/>
        <w:rPr>
          <w:color w:val="231F20"/>
          <w:sz w:val="24"/>
          <w:szCs w:val="24"/>
        </w:rPr>
      </w:pPr>
    </w:p>
    <w:p w14:paraId="524819B8" w14:textId="1E0754DF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Igualdad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discriminación</w:t>
      </w:r>
    </w:p>
    <w:p w14:paraId="77EE65B7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5.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disposiciones de esta Ley se aplicarán con igualdad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 las personas y familias, sin discriminaciones fundadas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pensamiento,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conciencia,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opinión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política, cultura, idioma, origen étnico, social o nacional, orientación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sexual, identidad de género, expresión de género, edad, posición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económica, discapacidad, condición de salud o, aquellas que,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general, tengan por objeto o resultado anular o menosc</w:t>
      </w:r>
      <w:r w:rsidRPr="00E81547">
        <w:rPr>
          <w:rFonts w:ascii="Arial" w:hAnsi="Arial" w:cs="Arial" w:hint="cs"/>
          <w:color w:val="231F20"/>
          <w:sz w:val="24"/>
          <w:szCs w:val="24"/>
        </w:rPr>
        <w:t>abar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reconocimiento, goce o ejercicio </w:t>
      </w:r>
      <w:r w:rsidRPr="00E81547">
        <w:rPr>
          <w:rFonts w:ascii="Arial" w:hAnsi="Arial" w:cs="Arial" w:hint="cs"/>
          <w:color w:val="231F20"/>
          <w:sz w:val="24"/>
          <w:szCs w:val="24"/>
        </w:rPr>
        <w:t>en condiciones de igualdad de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personas.</w:t>
      </w:r>
    </w:p>
    <w:p w14:paraId="0FC1031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las familias y la sociedad garantizarán que la 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reconocida en esta disposición sea real y efectiva. A tal 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>doptarán todas las medidas positivas a favor de las personas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grupos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discriminados,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marginados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vulnerables</w:t>
      </w:r>
    </w:p>
    <w:p w14:paraId="65E0D514" w14:textId="77777777" w:rsidR="00360097" w:rsidRDefault="00360097" w:rsidP="00360097">
      <w:pPr>
        <w:pStyle w:val="Ttulo7"/>
        <w:spacing w:before="240"/>
        <w:ind w:right="-140"/>
        <w:rPr>
          <w:color w:val="231F20"/>
          <w:sz w:val="24"/>
          <w:szCs w:val="24"/>
        </w:rPr>
      </w:pPr>
    </w:p>
    <w:p w14:paraId="7AA02227" w14:textId="7BC8EAB3" w:rsidR="00BE51B4" w:rsidRPr="00E81547" w:rsidRDefault="00272370" w:rsidP="0036009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Igualdad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equidad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género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0597C256" w14:textId="77777777" w:rsidR="00360097" w:rsidRPr="00E81547" w:rsidRDefault="00360097" w:rsidP="0036009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6.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relaciones de las familias se basan en la igualdad absoluta y equidad de mujeres y hombres en el reconocimiento, disfrute y ejercicio de los derechos y deberes. El trabajo del hogar como actividad económica que crea valor agregado y produce riqueza y bienestar social debe ser asumido de forma compartida entre las y los integrantes de las familias en condiciones de equidad.</w:t>
      </w:r>
    </w:p>
    <w:p w14:paraId="6C4B3717" w14:textId="2A07022F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 la igualdad y equidad de género en las familias. A tal 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adoptar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adecuadas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asegurar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equidad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efectiva.</w:t>
      </w:r>
    </w:p>
    <w:p w14:paraId="69EB8D9A" w14:textId="77777777" w:rsidR="00360097" w:rsidRPr="00E81547" w:rsidRDefault="00360097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1C8D5030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Órgano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rector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familiar</w:t>
      </w:r>
    </w:p>
    <w:p w14:paraId="57A3DFE1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7. </w:t>
      </w:r>
      <w:r w:rsidRPr="00E81547">
        <w:rPr>
          <w:rFonts w:ascii="Arial" w:hAnsi="Arial" w:cs="Arial" w:hint="cs"/>
          <w:color w:val="231F20"/>
          <w:sz w:val="24"/>
          <w:szCs w:val="24"/>
        </w:rPr>
        <w:t>El órgano rector en materia para la protección integral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armonizará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diferentes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convocará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sociales, las organizaciones de base comunitarias y aquellas otras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requeridas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153387DC" w14:textId="77777777" w:rsidR="00360097" w:rsidRDefault="00360097" w:rsidP="0036009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44D0B1F3" w14:textId="0CA4468F" w:rsidR="00BE51B4" w:rsidRPr="00E81547" w:rsidRDefault="00272370" w:rsidP="0036009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entre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</w:p>
    <w:p w14:paraId="75889E37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8. </w:t>
      </w:r>
      <w:r w:rsidRPr="00E81547">
        <w:rPr>
          <w:rFonts w:ascii="Arial" w:hAnsi="Arial" w:cs="Arial" w:hint="cs"/>
          <w:color w:val="231F20"/>
          <w:sz w:val="24"/>
          <w:szCs w:val="24"/>
        </w:rPr>
        <w:t>El principio de igualdad de derechos y deberes entre las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constituye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 de la responsabilidad compartida y la solidaridad familiar, y 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apoyo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 organizaciones territoriales; y promoverán políticas, programas,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apoyar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principio.</w:t>
      </w:r>
    </w:p>
    <w:p w14:paraId="2DBEDB80" w14:textId="77777777" w:rsidR="00360097" w:rsidRDefault="00360097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152A91FA" w14:textId="74EFC754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consejos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comunales</w:t>
      </w:r>
    </w:p>
    <w:p w14:paraId="2CC0A559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9. </w:t>
      </w:r>
      <w:r w:rsidRPr="00E81547">
        <w:rPr>
          <w:rFonts w:ascii="Arial" w:hAnsi="Arial" w:cs="Arial" w:hint="cs"/>
          <w:color w:val="231F20"/>
          <w:sz w:val="24"/>
          <w:szCs w:val="24"/>
        </w:rPr>
        <w:t>Los consejos comunales, con el apoyo de organismos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organizada,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elaborarán,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financiarán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especialmente en el área de salud, educación, vivienda, recreación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deporte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tendientes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consagrados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 Ley.</w:t>
      </w:r>
    </w:p>
    <w:p w14:paraId="6CCC496A" w14:textId="77777777" w:rsidR="00360097" w:rsidRDefault="00272370" w:rsidP="00360097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Capítulo II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</w:p>
    <w:p w14:paraId="7594073E" w14:textId="0DF78C41" w:rsidR="00BE51B4" w:rsidRPr="00E81547" w:rsidRDefault="00272370" w:rsidP="0036009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Socio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Económica</w:t>
      </w:r>
    </w:p>
    <w:p w14:paraId="4AE6D367" w14:textId="77777777" w:rsidR="00BE51B4" w:rsidRPr="00E81547" w:rsidRDefault="00272370" w:rsidP="0036009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lastRenderedPageBreak/>
        <w:t>Inamovilidad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laboral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padre</w:t>
      </w:r>
    </w:p>
    <w:p w14:paraId="1448F641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i/>
          <w:sz w:val="24"/>
          <w:szCs w:val="24"/>
        </w:rPr>
      </w:pPr>
    </w:p>
    <w:p w14:paraId="4E1BDB4D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10.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fuere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civil,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gozará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inamovilidad laboral hasta un año después del nacimiento de su hijo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consecuencia,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despedido,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trasladado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desmejorado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causa,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previamente calificada por el Inspector o Inspectora del Trabajo. En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inamovilidad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laboral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legislación del trabajo solo podrá acreditarse la condición de padre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mediante el Acta de inscripción del niño o niña </w:t>
      </w:r>
      <w:r w:rsidRPr="00E81547">
        <w:rPr>
          <w:rFonts w:ascii="Arial" w:hAnsi="Arial" w:cs="Arial" w:hint="cs"/>
          <w:color w:val="231F20"/>
          <w:sz w:val="24"/>
          <w:szCs w:val="24"/>
        </w:rPr>
        <w:t>en el Registro Civil o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Sistema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Seguridad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Social.</w:t>
      </w:r>
    </w:p>
    <w:p w14:paraId="1DB901F3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inamovilidad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laboral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aplicará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padres, a partir de la sentencia de adopción de niños o niñas 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tres años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edad.</w:t>
      </w:r>
    </w:p>
    <w:p w14:paraId="5D8C8D1C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controversias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derivadas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estén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involucrados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públicos, éstas serán dirimidas </w:t>
      </w:r>
      <w:r w:rsidRPr="00E81547">
        <w:rPr>
          <w:rFonts w:ascii="Arial" w:hAnsi="Arial" w:cs="Arial" w:hint="cs"/>
          <w:color w:val="231F20"/>
          <w:sz w:val="24"/>
          <w:szCs w:val="24"/>
        </w:rPr>
        <w:t>por los tribunales con competencia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contencioso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administrativo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funcionarial.</w:t>
      </w:r>
    </w:p>
    <w:p w14:paraId="6423C29F" w14:textId="5D76B50B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2DFC0A69" w14:textId="6E846C1F" w:rsidR="00BE51B4" w:rsidRPr="00E81547" w:rsidRDefault="00272370" w:rsidP="0036009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Licencia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paternidad</w:t>
      </w:r>
    </w:p>
    <w:p w14:paraId="38C44216" w14:textId="0EC13B10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11. </w:t>
      </w:r>
      <w:r w:rsidRPr="00E81547">
        <w:rPr>
          <w:rFonts w:ascii="Arial" w:hAnsi="Arial" w:cs="Arial" w:hint="cs"/>
          <w:color w:val="231F20"/>
          <w:sz w:val="24"/>
          <w:szCs w:val="24"/>
        </w:rPr>
        <w:t>El padre disfrutará de un permiso o licencia de 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remunerada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catorce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continuos,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partir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nacimiento de su hijo o hija, a los fines de asumir, en condiciones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acontecimiento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obligaciones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responsabilidades derivadas en relación a su cuidado y asistencia.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trabajador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patrono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patrona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="00360097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certificado médico de nacimiento del niño o niña, expedido por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centro de salud públi</w:t>
      </w:r>
      <w:r w:rsidRPr="00E81547">
        <w:rPr>
          <w:rFonts w:ascii="Arial" w:hAnsi="Arial" w:cs="Arial" w:hint="cs"/>
          <w:color w:val="231F20"/>
          <w:sz w:val="24"/>
          <w:szCs w:val="24"/>
        </w:rPr>
        <w:t>co o privado, en el cual conste su carácter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progenitor.</w:t>
      </w:r>
    </w:p>
    <w:p w14:paraId="07A25F5A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enfermedad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grave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complicaciones graves de salud, que coloque en riesgo la vida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madre, este permiso o licencia de paternidad remunerada se extenderá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 un período igual de catorce días continuos. En caso de parto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múltiple el permiso o licencia de paternidad remunerada prevista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presente artículo será de veintiún días continuos. </w:t>
      </w:r>
      <w:r w:rsidRPr="00E81547">
        <w:rPr>
          <w:rFonts w:ascii="Arial" w:hAnsi="Arial" w:cs="Arial" w:hint="cs"/>
          <w:color w:val="231F20"/>
          <w:sz w:val="24"/>
          <w:szCs w:val="24"/>
        </w:rPr>
        <w:t>Cuando fallezca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madre, el padre del niño o niña tendrá derecho a la licencia o permiso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postnatal que hubiere correspondido a ésta. Todos estos supuestos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debidamente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acreditados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competentes.</w:t>
      </w:r>
    </w:p>
    <w:p w14:paraId="7B30B291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trabajador a quien 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le conceda la adopción de un niño o niña 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menos de tres años de edad también disfrutará de este permiso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licencia de paternidad, contados a partir de que la misma sea acordada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 sentencia definitivamente firme por el Tribunal de Protección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Adolescentes.</w:t>
      </w:r>
    </w:p>
    <w:p w14:paraId="163F71B2" w14:textId="2603903C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Los permisos o licencias de paternidad no son renunciables y deberán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computarse a los efectos de determinar la antigüedad del trabajador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empresa,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explotación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faena.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Cuando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trabajador solicite inmediatamen</w:t>
      </w:r>
      <w:r w:rsidRPr="00E81547">
        <w:rPr>
          <w:rFonts w:ascii="Arial" w:hAnsi="Arial" w:cs="Arial" w:hint="cs"/>
          <w:color w:val="231F20"/>
          <w:sz w:val="24"/>
          <w:szCs w:val="24"/>
        </w:rPr>
        <w:t>te después del permiso o licencia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 las vacaciones a que tuviere derecho, el patrono o patrona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obligación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concedérselas.</w:t>
      </w:r>
    </w:p>
    <w:p w14:paraId="1AF96773" w14:textId="71C102D8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licencia de paternidad será sufragada por el sistema de seguridad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social.</w:t>
      </w:r>
    </w:p>
    <w:p w14:paraId="14970963" w14:textId="77777777" w:rsidR="00360097" w:rsidRPr="00E81547" w:rsidRDefault="00360097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6D025994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Garantía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Derechos</w:t>
      </w:r>
    </w:p>
    <w:p w14:paraId="0E336274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12. </w:t>
      </w:r>
      <w:r w:rsidRPr="00E81547">
        <w:rPr>
          <w:rFonts w:ascii="Arial" w:hAnsi="Arial" w:cs="Arial" w:hint="cs"/>
          <w:color w:val="231F20"/>
          <w:sz w:val="24"/>
          <w:szCs w:val="24"/>
        </w:rPr>
        <w:t>Las y los integrantes de las familias tienen el deber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incentivar el desarrollo del máximo potencial y aspiraciones de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integrantes y del proyecto familiar. Las políticas, planes y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 la protección integral de las familias deben reconocer y adecuarse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pluralidad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</w:t>
      </w:r>
      <w:r w:rsidRPr="00E81547">
        <w:rPr>
          <w:rFonts w:ascii="Arial" w:hAnsi="Arial" w:cs="Arial" w:hint="cs"/>
          <w:color w:val="231F20"/>
          <w:sz w:val="24"/>
          <w:szCs w:val="24"/>
        </w:rPr>
        <w:t>nformación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71E86618" w14:textId="77777777" w:rsidR="00360097" w:rsidRDefault="00360097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6454ADF7" w14:textId="014FEA9E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social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integral para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Felicidad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Social</w:t>
      </w:r>
    </w:p>
    <w:p w14:paraId="1FA2D4EB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13.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y la sociedad deben garantizar la 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 integral de todas las familias en condiciones de igualdad y 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Suprema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Felicidad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Social.</w:t>
      </w:r>
    </w:p>
    <w:p w14:paraId="44CEFC55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 tiene la obligación indeclinable de adoptar todas las 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administrativas, legislativas, judiciales y de cualquier otra índole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apropiadas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013D63AA" w14:textId="77777777" w:rsidR="00360097" w:rsidRDefault="00360097" w:rsidP="00E81547">
      <w:pPr>
        <w:spacing w:before="240"/>
        <w:ind w:right="-140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3B33539" w14:textId="7BA1977C" w:rsidR="00BE51B4" w:rsidRPr="00E81547" w:rsidRDefault="00272370" w:rsidP="0036009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Planes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</w:p>
    <w:p w14:paraId="1D0DBE93" w14:textId="2504402E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14.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corresponsable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marco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planificación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pública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 debe:</w:t>
      </w:r>
    </w:p>
    <w:p w14:paraId="3354D25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1.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 que los programas de alimentación tengan como unidad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principal para el ejercicio de su actividad territorial a las familias.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Asimismo, podrán tomar acciones especiales para la atención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casos en condición de vulnerabilidad identificados por lo</w:t>
      </w:r>
      <w:r w:rsidRPr="00E81547">
        <w:rPr>
          <w:rFonts w:ascii="Arial" w:hAnsi="Arial" w:cs="Arial" w:hint="cs"/>
          <w:color w:val="231F20"/>
          <w:sz w:val="24"/>
          <w:szCs w:val="24"/>
        </w:rPr>
        <w:t>s órganos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 especializadas o certificadas en la materia y formar a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instancias del poder popular e instituciones vinculadas generando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conocimiento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técnico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promoviendo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prácticas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nutricionales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adecuadas,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alternativas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soberanas.</w:t>
      </w:r>
    </w:p>
    <w:p w14:paraId="58160B47" w14:textId="0D5EC5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2.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programas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dirigidos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promoción, prevención, atención y rehabilitación integral de la 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formulación,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ejecución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control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</w:t>
      </w:r>
      <w:r w:rsidRPr="00E81547">
        <w:rPr>
          <w:rFonts w:ascii="Arial" w:hAnsi="Arial" w:cs="Arial" w:hint="cs"/>
          <w:color w:val="231F20"/>
          <w:sz w:val="24"/>
          <w:szCs w:val="24"/>
        </w:rPr>
        <w:t>ias.</w:t>
      </w:r>
    </w:p>
    <w:p w14:paraId="60BB7B0F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3.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Incentivar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niveles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modalidades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educativas.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 fin se promoverá el uso de todos los mecanismos que faciliten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 de las familias en los programas educativos como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tecnologías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métodos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distancia,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presencial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mixta.</w:t>
      </w:r>
    </w:p>
    <w:p w14:paraId="3F78A682" w14:textId="63F9191A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4.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construcción,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remodelación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ampliación de viviendas 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familias.  Las </w:t>
      </w:r>
      <w:r w:rsidRPr="00E81547">
        <w:rPr>
          <w:rFonts w:ascii="Arial" w:hAnsi="Arial" w:cs="Arial" w:hint="cs"/>
          <w:color w:val="231F20"/>
          <w:sz w:val="24"/>
          <w:szCs w:val="24"/>
        </w:rPr>
        <w:t>instituciones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asignación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vivienda,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tomar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cuenta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="00360097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en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los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programas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de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protección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social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del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ejecutivo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nacional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360097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considerarán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pluralidad.</w:t>
      </w:r>
    </w:p>
    <w:p w14:paraId="1298923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5.   </w:t>
      </w:r>
      <w:r w:rsidRPr="00E81547">
        <w:rPr>
          <w:rFonts w:ascii="Arial" w:hAnsi="Arial" w:cs="Arial" w:hint="cs"/>
          <w:color w:val="231F20"/>
          <w:sz w:val="24"/>
          <w:szCs w:val="24"/>
        </w:rPr>
        <w:t>Ejecutar planes y programas que fomenten y garanticen el disfrute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turismo,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deporte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recreación,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orientadas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vínculos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amplio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espiritua</w:t>
      </w:r>
      <w:r w:rsidRPr="00E81547">
        <w:rPr>
          <w:rFonts w:ascii="Arial" w:hAnsi="Arial" w:cs="Arial" w:hint="cs"/>
          <w:color w:val="231F20"/>
          <w:sz w:val="24"/>
          <w:szCs w:val="24"/>
        </w:rPr>
        <w:t>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culturales,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descanso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artísticas,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físicas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 intelectuales.</w:t>
      </w:r>
    </w:p>
    <w:p w14:paraId="022DD1F3" w14:textId="4155708D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6.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Reconocer,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acompañar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y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financiar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productivas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economía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niveles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dimensiones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puedan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abarcar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empresas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familiar.</w:t>
      </w:r>
    </w:p>
    <w:p w14:paraId="32DC10D3" w14:textId="788C8C46" w:rsidR="00BE51B4" w:rsidRDefault="00BE51B4" w:rsidP="00E81547">
      <w:pPr>
        <w:pStyle w:val="Textoindependiente"/>
        <w:spacing w:before="240"/>
        <w:ind w:right="-140"/>
        <w:rPr>
          <w:rFonts w:ascii="Arial" w:hAnsi="Arial" w:cs="Arial"/>
          <w:sz w:val="24"/>
          <w:szCs w:val="24"/>
        </w:rPr>
      </w:pPr>
    </w:p>
    <w:p w14:paraId="42EE4ADF" w14:textId="77777777" w:rsidR="00F43AA5" w:rsidRPr="00E81547" w:rsidRDefault="00F43AA5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3F7E3550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lastRenderedPageBreak/>
        <w:t>Protección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integral hacia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condición</w:t>
      </w:r>
    </w:p>
    <w:p w14:paraId="4645A30A" w14:textId="77777777" w:rsidR="00F43AA5" w:rsidRDefault="00272370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 vulnerabilidad en las 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67D0138E" w14:textId="098B764A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15.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Ejecutivo Nacional adoptará medidas especiales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condición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vulnerabilidad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discriminación en las familias. A tal efecto, establecerá los criterios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requisitos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determinar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quiénes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sujetas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medidas.</w:t>
      </w:r>
    </w:p>
    <w:p w14:paraId="348B1217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5641DE96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Centro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Venezolano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 Estudios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 Familias</w:t>
      </w:r>
    </w:p>
    <w:p w14:paraId="32C4F7E3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16. </w:t>
      </w:r>
      <w:r w:rsidRPr="00E81547">
        <w:rPr>
          <w:rFonts w:ascii="Arial" w:hAnsi="Arial" w:cs="Arial" w:hint="cs"/>
          <w:color w:val="231F20"/>
          <w:sz w:val="24"/>
          <w:szCs w:val="24"/>
        </w:rPr>
        <w:t>Se crea el Centro Venezolano de Estudios de las 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investigación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especializada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género, la participación de las familias y la cultura de paz. El Centro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Venezolano de Estudios de las Familias estará integrado al órgano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rector en materia de protección integral a las familias y su organización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funcionamiento se regirá por el instrument</w:t>
      </w:r>
      <w:r w:rsidRPr="00E81547">
        <w:rPr>
          <w:rFonts w:ascii="Arial" w:hAnsi="Arial" w:cs="Arial" w:hint="cs"/>
          <w:color w:val="231F20"/>
          <w:sz w:val="24"/>
          <w:szCs w:val="24"/>
        </w:rPr>
        <w:t>o jurídico que se dicte a 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efecto.</w:t>
      </w:r>
    </w:p>
    <w:p w14:paraId="08D9CA5B" w14:textId="77777777" w:rsidR="00F43AA5" w:rsidRDefault="00F43AA5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49669149" w14:textId="4ABB2726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los pueblos</w:t>
      </w:r>
    </w:p>
    <w:p w14:paraId="7EE084D8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comunidades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indígenas</w:t>
      </w:r>
    </w:p>
    <w:p w14:paraId="06553ED2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17.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reconoce las diversas formas de organización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sistemas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parentesco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pueblos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indígenas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cosmovisión,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usos,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prácticas,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costumbres, tradiciones, valores, idiomas y formas de vida de cada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pueblo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 indígena.</w:t>
      </w:r>
    </w:p>
    <w:p w14:paraId="0F57A495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a través de los órganos y entes con competencia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materia, apoyará estas formas de organización fa</w:t>
      </w:r>
      <w:r w:rsidRPr="00E81547">
        <w:rPr>
          <w:rFonts w:ascii="Arial" w:hAnsi="Arial" w:cs="Arial" w:hint="cs"/>
          <w:color w:val="231F20"/>
          <w:sz w:val="24"/>
          <w:szCs w:val="24"/>
        </w:rPr>
        <w:t>miliar originarias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través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preservación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costumbres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 fortalecimiento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familiar.</w:t>
      </w:r>
    </w:p>
    <w:p w14:paraId="44C00702" w14:textId="289E723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bienestar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indígenas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 ser consultados con los pueblos y comunidades indígenas a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ejerzan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protagónica.</w:t>
      </w:r>
    </w:p>
    <w:p w14:paraId="15D9B0BF" w14:textId="2634A79A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protección integral de las familias, la maternidad y la 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indígenas se regirá por la Constitución, la presente Ley y demás leyes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vigentes 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materia.</w:t>
      </w:r>
    </w:p>
    <w:p w14:paraId="4D0E8EAB" w14:textId="77777777" w:rsidR="00F43AA5" w:rsidRPr="00E81547" w:rsidRDefault="00F43AA5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490177ED" w14:textId="42841A27" w:rsidR="00BE51B4" w:rsidRPr="00F43AA5" w:rsidRDefault="00272370" w:rsidP="00F43AA5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Capítulo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III</w:t>
      </w:r>
    </w:p>
    <w:p w14:paraId="58628933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Maternidad 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 Paternidad</w:t>
      </w:r>
    </w:p>
    <w:p w14:paraId="57365C04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sz w:val="24"/>
          <w:szCs w:val="24"/>
        </w:rPr>
      </w:pPr>
    </w:p>
    <w:p w14:paraId="30CBEDB5" w14:textId="60EC1073" w:rsidR="00BE51B4" w:rsidRPr="00F43AA5" w:rsidRDefault="00272370" w:rsidP="00F43AA5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</w:p>
    <w:p w14:paraId="1A6B0F26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18.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desarrollará programas dirigidos a garantizar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asistencia y protección integral a la maternidad y a la paternidad,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3F8656FB" w14:textId="77777777" w:rsidR="00F43AA5" w:rsidRDefault="00272370" w:rsidP="00F43AA5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lastRenderedPageBreak/>
        <w:t>Planificación familiar y educación sexual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5C5CEF3D" w14:textId="274BA1B9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19.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atenderá, a través del sistema educativo y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Sistema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Salud,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difusión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permanentes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continuos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reproductivos;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</w:t>
      </w:r>
      <w:r w:rsidRPr="00E81547">
        <w:rPr>
          <w:rFonts w:ascii="Arial" w:hAnsi="Arial" w:cs="Arial" w:hint="cs"/>
          <w:color w:val="231F20"/>
          <w:sz w:val="24"/>
          <w:szCs w:val="24"/>
        </w:rPr>
        <w:t>ños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F43AA5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adultas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adultos.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iniciativas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deberán incluir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información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acceso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métodos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estrategias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planificación</w:t>
      </w:r>
      <w:r w:rsidR="00F43AA5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sexualidad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responsable.</w:t>
      </w:r>
    </w:p>
    <w:p w14:paraId="1B87F6CC" w14:textId="77777777" w:rsidR="00F43AA5" w:rsidRPr="00E81547" w:rsidRDefault="00F43AA5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0CEAD074" w14:textId="77777777" w:rsidR="00F43AA5" w:rsidRDefault="00272370" w:rsidP="00F43AA5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Maternidad y Paternidad Asistida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7452F1D1" w14:textId="787072A3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20.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ministerio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 de salud, en coordinación con el ministerio del poder 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 competencia en materia de mujer y equidad de género, incluirá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asistenciales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servicio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asistida, dotado del personal especializado, laboratorios y equipos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tecnología,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mujeres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hombres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</w:t>
      </w:r>
      <w:r w:rsidRPr="00E81547">
        <w:rPr>
          <w:rFonts w:ascii="Arial" w:hAnsi="Arial" w:cs="Arial" w:hint="cs"/>
          <w:color w:val="231F20"/>
          <w:sz w:val="24"/>
          <w:szCs w:val="24"/>
        </w:rPr>
        <w:t>senten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limitaciones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su fertilidad.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Estos servicios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salud deben incluir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 de orientación, acompañamiento y atención sicosociales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requieran.</w:t>
      </w:r>
    </w:p>
    <w:p w14:paraId="2D13C607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entiende,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cualquier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método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destinado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procurar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fertilización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concepción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hijas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 hijos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autoridad competente.</w:t>
      </w:r>
    </w:p>
    <w:p w14:paraId="6AA0D1FB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Los ministerios del poder popular con competencia en materia de 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tecnología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investigación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referida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reproducción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asistida.</w:t>
      </w:r>
    </w:p>
    <w:p w14:paraId="71C49D24" w14:textId="77777777" w:rsidR="00F43AA5" w:rsidRDefault="00F43AA5" w:rsidP="00E81547">
      <w:pPr>
        <w:pStyle w:val="Ttulo8"/>
        <w:spacing w:before="240"/>
        <w:ind w:left="0" w:right="-140"/>
        <w:jc w:val="left"/>
        <w:rPr>
          <w:color w:val="231F20"/>
          <w:sz w:val="24"/>
          <w:szCs w:val="24"/>
        </w:rPr>
      </w:pPr>
    </w:p>
    <w:p w14:paraId="46A2B938" w14:textId="6BA86C83" w:rsidR="00F43AA5" w:rsidRDefault="00272370" w:rsidP="00F43AA5">
      <w:pPr>
        <w:pStyle w:val="Ttulo8"/>
        <w:spacing w:before="240"/>
        <w:ind w:left="0"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Capítulo IV</w:t>
      </w:r>
    </w:p>
    <w:p w14:paraId="36A4896A" w14:textId="1ECD5781" w:rsidR="00BE51B4" w:rsidRPr="00E81547" w:rsidRDefault="00272370" w:rsidP="00F43AA5">
      <w:pPr>
        <w:pStyle w:val="Ttulo8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Reconocimiento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Paternidad</w:t>
      </w:r>
    </w:p>
    <w:p w14:paraId="50EDCB1E" w14:textId="77777777" w:rsidR="00F43AA5" w:rsidRDefault="00F43AA5" w:rsidP="00F43AA5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3EB6DF95" w14:textId="08AC3159" w:rsidR="00F43AA5" w:rsidRDefault="00272370" w:rsidP="00F43AA5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Presentación por la madre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61386B51" w14:textId="4D96290C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21. </w:t>
      </w:r>
      <w:r w:rsidRPr="00E81547">
        <w:rPr>
          <w:rFonts w:ascii="Arial" w:hAnsi="Arial" w:cs="Arial" w:hint="cs"/>
          <w:color w:val="231F20"/>
          <w:sz w:val="24"/>
          <w:szCs w:val="24"/>
        </w:rPr>
        <w:t>Cuando la madre y el padre de la niña o niño no estén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unidos por vínculo matrimonial o unión estable de hecho que cumpla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 los requisitos establecidos en la ley, y la madre acuda a realizar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presentación ante el Registro Civil, podrá indicar el nombre y apellido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 padre, así como su domicilio y cualquie</w:t>
      </w:r>
      <w:r w:rsidRPr="00E81547">
        <w:rPr>
          <w:rFonts w:ascii="Arial" w:hAnsi="Arial" w:cs="Arial" w:hint="cs"/>
          <w:color w:val="231F20"/>
          <w:sz w:val="24"/>
          <w:szCs w:val="24"/>
        </w:rPr>
        <w:t>r otro dato que contribuya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identificación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mismo.</w:t>
      </w:r>
    </w:p>
    <w:p w14:paraId="14B18176" w14:textId="77777777" w:rsidR="00F43AA5" w:rsidRPr="00E81547" w:rsidRDefault="00F43AA5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4C79EB06" w14:textId="77777777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Acta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nacimiento</w:t>
      </w:r>
    </w:p>
    <w:p w14:paraId="4E696106" w14:textId="034AB922" w:rsidR="00BE51B4" w:rsidRPr="00E81547" w:rsidRDefault="00272370" w:rsidP="00F43AA5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22. </w:t>
      </w:r>
      <w:r w:rsidRPr="00E81547">
        <w:rPr>
          <w:rFonts w:ascii="Arial" w:hAnsi="Arial" w:cs="Arial" w:hint="cs"/>
          <w:color w:val="231F20"/>
          <w:sz w:val="24"/>
          <w:szCs w:val="24"/>
        </w:rPr>
        <w:t>Realizada la presentación de la niña o niño, la funcionaria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elaborará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inmediatamente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Nacimiento respectiva sin indicar la mención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de la persona señalada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Dicha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="00F43AA5">
        <w:rPr>
          <w:rFonts w:ascii="Arial" w:hAnsi="Arial" w:cs="Arial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 señalada como padre de la niña o niño, dentro de los cinco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 hábiles siguientes al acto de presentación, a los fines de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comparezca ante el Registro Civil a reconocer o no su paternidad,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hábiles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notificación.</w:t>
      </w:r>
    </w:p>
    <w:p w14:paraId="3BBBF9A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dieciséis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años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más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plena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capacidad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para reconocer a sus hijas e hijos. También podrán hacerlo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antes de cumplir dicha edad con autorización de su representante legal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o, en su defecto, con la del Consejo de Protección de Niños, Niñas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Adolescentes. Cuando el señalado padre tenga menos de di</w:t>
      </w:r>
      <w:r w:rsidRPr="00E81547">
        <w:rPr>
          <w:rFonts w:ascii="Arial" w:hAnsi="Arial" w:cs="Arial" w:hint="cs"/>
          <w:color w:val="231F20"/>
          <w:sz w:val="24"/>
          <w:szCs w:val="24"/>
        </w:rPr>
        <w:t>eciséis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años de edad, deberá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intervenir en el presente procedimiento a través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 representante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concordancia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Código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Civil.</w:t>
      </w:r>
    </w:p>
    <w:p w14:paraId="5E7DFA3D" w14:textId="77777777" w:rsidR="00F43AA5" w:rsidRDefault="00F43AA5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3565204F" w14:textId="64AD114F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Notificación</w:t>
      </w:r>
    </w:p>
    <w:p w14:paraId="7875072C" w14:textId="02244C6F" w:rsidR="00BE51B4" w:rsidRPr="00E81547" w:rsidRDefault="00272370" w:rsidP="00F43AA5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23.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contener:</w:t>
      </w:r>
    </w:p>
    <w:p w14:paraId="0BB606DD" w14:textId="2682C74B" w:rsidR="00BE51B4" w:rsidRPr="00F43AA5" w:rsidRDefault="00272370" w:rsidP="00F43AA5">
      <w:pPr>
        <w:pStyle w:val="Prrafodelista"/>
        <w:numPr>
          <w:ilvl w:val="1"/>
          <w:numId w:val="10"/>
        </w:numPr>
        <w:tabs>
          <w:tab w:val="left" w:pos="557"/>
        </w:tabs>
        <w:spacing w:before="240"/>
        <w:ind w:left="426"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objeto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procedimiento.</w:t>
      </w:r>
    </w:p>
    <w:p w14:paraId="5470218E" w14:textId="0C27AD16" w:rsidR="00BE51B4" w:rsidRPr="00F43AA5" w:rsidRDefault="00272370" w:rsidP="00F43AA5">
      <w:pPr>
        <w:pStyle w:val="Prrafodelista"/>
        <w:numPr>
          <w:ilvl w:val="1"/>
          <w:numId w:val="10"/>
        </w:numPr>
        <w:tabs>
          <w:tab w:val="left" w:pos="557"/>
        </w:tabs>
        <w:spacing w:before="240"/>
        <w:ind w:left="426"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madre.</w:t>
      </w:r>
    </w:p>
    <w:p w14:paraId="6CC436ED" w14:textId="77777777" w:rsidR="00BE51B4" w:rsidRPr="00E81547" w:rsidRDefault="00272370" w:rsidP="00F43AA5">
      <w:pPr>
        <w:pStyle w:val="Prrafodelista"/>
        <w:numPr>
          <w:ilvl w:val="1"/>
          <w:numId w:val="10"/>
        </w:numPr>
        <w:tabs>
          <w:tab w:val="left" w:pos="555"/>
        </w:tabs>
        <w:spacing w:before="240"/>
        <w:ind w:left="426"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expresa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comparecer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comparecer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negar la paternidad, se remitirán las actuaciones al Ministerio Público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niñas,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niños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adolescentes,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iniciar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correspondiente.</w:t>
      </w:r>
    </w:p>
    <w:p w14:paraId="3E7C02FB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La notificación deberá ser realizada personalmente y la funcionaria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funcionario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encargado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hacerlo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dejará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constancia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copia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plena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quien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firmará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misma.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negarse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firmar,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entenderá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igualmente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notificado y la funcionaria o funcionario dejará constancia de ello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procedimiento.</w:t>
      </w:r>
    </w:p>
    <w:p w14:paraId="63821EBF" w14:textId="77777777" w:rsidR="00F43AA5" w:rsidRDefault="00F43AA5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7FBC43BF" w14:textId="49E7FA82" w:rsidR="00F43AA5" w:rsidRDefault="00272370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Localización de la persona señalada como padre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7688843C" w14:textId="0194010B" w:rsidR="00BE51B4" w:rsidRPr="00E81547" w:rsidRDefault="00272370" w:rsidP="00F43AA5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24. </w:t>
      </w:r>
      <w:r w:rsidRPr="00E81547">
        <w:rPr>
          <w:rFonts w:ascii="Arial" w:hAnsi="Arial" w:cs="Arial" w:hint="cs"/>
          <w:color w:val="231F20"/>
          <w:sz w:val="24"/>
          <w:szCs w:val="24"/>
        </w:rPr>
        <w:t>En caso que se desconozca el domicilio de la persona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señalada como padre, se oficiará de inmediato al Consejo Nacional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Electoral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(CNE),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o 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al 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Servicio 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Administrativo 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de 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Identificación,</w:t>
      </w:r>
      <w:r w:rsidR="00F43AA5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Migración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Extranjería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plazo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máximo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</w:t>
      </w:r>
      <w:r w:rsidRPr="00E81547">
        <w:rPr>
          <w:rFonts w:ascii="Arial" w:hAnsi="Arial" w:cs="Arial" w:hint="cs"/>
          <w:color w:val="231F20"/>
          <w:sz w:val="24"/>
          <w:szCs w:val="24"/>
        </w:rPr>
        <w:t>einta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días</w:t>
      </w:r>
      <w:r w:rsidR="00F43AA5">
        <w:rPr>
          <w:rFonts w:ascii="Arial" w:hAnsi="Arial" w:cs="Arial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continuos,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informe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último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domicilio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notificación.</w:t>
      </w:r>
    </w:p>
    <w:p w14:paraId="524C0851" w14:textId="77777777" w:rsidR="00F43AA5" w:rsidRDefault="00272370" w:rsidP="00F43AA5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Notificación por cartel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6E45F285" w14:textId="25F8BBDE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25.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Habiendo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transcurrido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plazo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previsto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anterior, sin haberse obtenido información sobre el último domicilio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persona señalada como padre, se procederá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a notificarlo a través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 único cartel que se publicará en un diario de circulación nacional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regional.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impr</w:t>
      </w:r>
      <w:r w:rsidRPr="00E81547">
        <w:rPr>
          <w:rFonts w:ascii="Arial" w:hAnsi="Arial" w:cs="Arial" w:hint="cs"/>
          <w:color w:val="231F20"/>
          <w:sz w:val="24"/>
          <w:szCs w:val="24"/>
        </w:rPr>
        <w:t>esos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regionales, están obligados como parte de la corresponsabilidad social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 publicar el referido cartel en forma gratuita. El costo de la publicación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carteles puede ser deducible de impuestos por parte de la empresa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editora. En caso negat</w:t>
      </w:r>
      <w:r w:rsidRPr="00E81547">
        <w:rPr>
          <w:rFonts w:ascii="Arial" w:hAnsi="Arial" w:cs="Arial" w:hint="cs"/>
          <w:color w:val="231F20"/>
          <w:sz w:val="24"/>
          <w:szCs w:val="24"/>
        </w:rPr>
        <w:t>iva injustificada del medio impreso a realizar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publicación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solicitada,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sancionada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multa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(10)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cincuenta (50) veces el tipo de cambio oficial de la moneda de mayor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valor publicada por el Banco Central de Venezuela. Dicha multa será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impuesta por la autoridad civil que instruye el presente procedimiento,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conducente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tributaria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competente.</w:t>
      </w:r>
    </w:p>
    <w:p w14:paraId="3803DC5C" w14:textId="77777777" w:rsidR="00F43AA5" w:rsidRDefault="00F43AA5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0C75DAEB" w14:textId="11E27735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Lapso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comparecer</w:t>
      </w:r>
    </w:p>
    <w:p w14:paraId="0C40DAAD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26.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cartel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notificación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identificada como padre, un lapso de quince días continuos contados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partir de la constancia de la publicación del cartel en el expediente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respectivo,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comparezca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negar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paternidad.</w:t>
      </w:r>
    </w:p>
    <w:p w14:paraId="1D1C57C3" w14:textId="77777777" w:rsidR="00F43AA5" w:rsidRDefault="00F43AA5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E30A89E" w14:textId="0BC19922" w:rsidR="00F43AA5" w:rsidRDefault="00272370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lastRenderedPageBreak/>
        <w:t xml:space="preserve">Reconocimiento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voluntario de la Paternidad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592ED24A" w14:textId="0729806E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27.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Si la persona </w:t>
      </w:r>
      <w:r w:rsidRPr="00E81547">
        <w:rPr>
          <w:rFonts w:ascii="Arial" w:hAnsi="Arial" w:cs="Arial" w:hint="cs"/>
          <w:color w:val="231F20"/>
          <w:sz w:val="24"/>
          <w:szCs w:val="24"/>
        </w:rPr>
        <w:t>señalada como padre comparece ante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Registro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Civil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acepta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considerará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reconocimiento </w:t>
      </w:r>
      <w:r w:rsidRPr="00E81547">
        <w:rPr>
          <w:rFonts w:ascii="Arial" w:hAnsi="Arial" w:cs="Arial" w:hint="cs"/>
          <w:color w:val="231F20"/>
          <w:sz w:val="24"/>
          <w:szCs w:val="24"/>
        </w:rPr>
        <w:t>voluntario con todos sus efectos legales, dejando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constancia del reconocimiento en el expediente y en el Libro de Actas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de Nacimiento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respectivo. En este caso, la autoridad civil expedirá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nueva Acta de Nacimiento </w:t>
      </w:r>
      <w:r w:rsidRPr="00E81547">
        <w:rPr>
          <w:rFonts w:ascii="Arial" w:hAnsi="Arial" w:cs="Arial" w:hint="cs"/>
          <w:color w:val="231F20"/>
          <w:sz w:val="24"/>
          <w:szCs w:val="24"/>
        </w:rPr>
        <w:t>que sustituirá la que fue levantada con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presentación de la madre, la cual quedará sin efecto. La nueva acta 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contendrá mención alguna del procedimiento administrativo aquí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establecido.</w:t>
      </w:r>
    </w:p>
    <w:p w14:paraId="677D0A8E" w14:textId="77777777" w:rsidR="00F43AA5" w:rsidRDefault="00F43AA5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11EEDC21" w14:textId="137FA998" w:rsidR="00F43AA5" w:rsidRDefault="00272370" w:rsidP="00F43AA5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Experticia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establecimiento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paternidad</w:t>
      </w:r>
    </w:p>
    <w:p w14:paraId="74464881" w14:textId="2399EA43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28. </w:t>
      </w:r>
      <w:r w:rsidRPr="00E81547">
        <w:rPr>
          <w:rFonts w:ascii="Arial" w:hAnsi="Arial" w:cs="Arial" w:hint="cs"/>
          <w:color w:val="231F20"/>
          <w:sz w:val="24"/>
          <w:szCs w:val="24"/>
        </w:rPr>
        <w:t>Si la persona señalada como presunto padre negare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paternidad, se podrá solicitar que se le practique la prueba de 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biológica de Ácido Desoxirribonucleico </w:t>
      </w:r>
      <w:r w:rsidRPr="00E81547">
        <w:rPr>
          <w:rFonts w:ascii="Arial" w:hAnsi="Arial" w:cs="Arial" w:hint="cs"/>
          <w:color w:val="231F20"/>
          <w:sz w:val="24"/>
          <w:szCs w:val="24"/>
        </w:rPr>
        <w:t>(ADN). En este supuesto,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autoridad civil ordenará lo conducente a los fines que el orga</w:t>
      </w:r>
      <w:r w:rsidRPr="00E81547">
        <w:rPr>
          <w:rFonts w:ascii="Arial" w:hAnsi="Arial" w:cs="Arial" w:hint="cs"/>
          <w:color w:val="231F20"/>
          <w:sz w:val="24"/>
          <w:szCs w:val="24"/>
        </w:rPr>
        <w:t>nismo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especializado realice dicha experticia, cuya gratuidad será garantizada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 el Estado. En los casos que la persona identificada como presunto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padre </w:t>
      </w:r>
      <w:r w:rsidRPr="00E81547">
        <w:rPr>
          <w:rFonts w:ascii="Arial" w:hAnsi="Arial" w:cs="Arial" w:hint="cs"/>
          <w:color w:val="231F20"/>
          <w:sz w:val="24"/>
          <w:szCs w:val="24"/>
        </w:rPr>
        <w:t>se negare a realizarse dicha prueba, se considerará como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indicio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contra.</w:t>
      </w:r>
    </w:p>
    <w:p w14:paraId="62BCCF19" w14:textId="77777777" w:rsidR="00F43AA5" w:rsidRPr="00E81547" w:rsidRDefault="00F43AA5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47588515" w14:textId="77777777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Efectos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resultado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prueba</w:t>
      </w:r>
    </w:p>
    <w:p w14:paraId="6AC74E43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29. </w:t>
      </w:r>
      <w:r w:rsidRPr="00E81547">
        <w:rPr>
          <w:rFonts w:ascii="Arial" w:hAnsi="Arial" w:cs="Arial" w:hint="cs"/>
          <w:color w:val="231F20"/>
          <w:sz w:val="24"/>
          <w:szCs w:val="24"/>
        </w:rPr>
        <w:t>Si la experticia para la determinación de la 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confirma la paternidad, se dejará constancia de este hecho en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procedimiento y en el Libro </w:t>
      </w:r>
      <w:r w:rsidRPr="00E81547">
        <w:rPr>
          <w:rFonts w:ascii="Arial" w:hAnsi="Arial" w:cs="Arial" w:hint="cs"/>
          <w:color w:val="231F20"/>
          <w:sz w:val="24"/>
          <w:szCs w:val="24"/>
        </w:rPr>
        <w:t>de Actas de Nacimiento, surtiendo 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</w:t>
      </w:r>
      <w:r w:rsidRPr="00E81547">
        <w:rPr>
          <w:rFonts w:ascii="Arial" w:hAnsi="Arial" w:cs="Arial" w:hint="cs"/>
          <w:color w:val="231F20"/>
          <w:sz w:val="24"/>
          <w:szCs w:val="24"/>
        </w:rPr>
        <w:t>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conformidad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27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presente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considerará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voluntario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legales.</w:t>
      </w:r>
    </w:p>
    <w:p w14:paraId="47AFD6AB" w14:textId="77777777" w:rsidR="00F43AA5" w:rsidRDefault="00F43AA5" w:rsidP="00E81547">
      <w:pPr>
        <w:pStyle w:val="Ttulo7"/>
        <w:spacing w:before="240"/>
        <w:ind w:right="-140"/>
        <w:rPr>
          <w:color w:val="231F20"/>
          <w:sz w:val="24"/>
          <w:szCs w:val="24"/>
        </w:rPr>
      </w:pPr>
    </w:p>
    <w:p w14:paraId="7B124E68" w14:textId="0061EC38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Disconformidad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con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resultados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prueba</w:t>
      </w:r>
    </w:p>
    <w:p w14:paraId="08B0BF6B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30. </w:t>
      </w:r>
      <w:r w:rsidRPr="00E81547">
        <w:rPr>
          <w:rFonts w:ascii="Arial" w:hAnsi="Arial" w:cs="Arial" w:hint="cs"/>
          <w:color w:val="231F20"/>
          <w:sz w:val="24"/>
          <w:szCs w:val="24"/>
        </w:rPr>
        <w:t>En caso de disconformidad con los resultados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prueba de filiación biológica, la madre o la persona señalada como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acudir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jurisdiccional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correspondiente.</w:t>
      </w:r>
    </w:p>
    <w:p w14:paraId="7065ACFC" w14:textId="77777777" w:rsidR="00F43AA5" w:rsidRDefault="00F43AA5" w:rsidP="00E81547">
      <w:pPr>
        <w:pStyle w:val="Ttulo7"/>
        <w:spacing w:before="240"/>
        <w:ind w:right="-140"/>
        <w:rPr>
          <w:color w:val="231F20"/>
          <w:sz w:val="24"/>
          <w:szCs w:val="24"/>
        </w:rPr>
      </w:pPr>
    </w:p>
    <w:p w14:paraId="7FAC2F01" w14:textId="3FCB2C0C" w:rsidR="00BE51B4" w:rsidRPr="00E81547" w:rsidRDefault="00272370" w:rsidP="00E81547">
      <w:pPr>
        <w:pStyle w:val="Ttulo7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Remisión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Ministerio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Público</w:t>
      </w:r>
    </w:p>
    <w:p w14:paraId="4F0151FA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31. </w:t>
      </w:r>
      <w:r w:rsidRPr="00E81547">
        <w:rPr>
          <w:rFonts w:ascii="Arial" w:hAnsi="Arial" w:cs="Arial" w:hint="cs"/>
          <w:color w:val="231F20"/>
          <w:sz w:val="24"/>
          <w:szCs w:val="24"/>
        </w:rPr>
        <w:t>Transcurrido el lapso de comparecencia sin que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 señalada como padre acuda a aceptar o negar su paternidad,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 remitirán las actuaciones al Ministerio Público con competencia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 de protección de niños, niñas y adolescentes, a los fines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iniciar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procedimiento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filiación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correspondiente.</w:t>
      </w:r>
    </w:p>
    <w:p w14:paraId="63ACF35E" w14:textId="29091E53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En los procedimientos de filiación el juez o jueza competente podrá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ordenar con carácter obligatorio pruebas de filiación </w:t>
      </w:r>
      <w:r w:rsidRPr="00E81547">
        <w:rPr>
          <w:rFonts w:ascii="Arial" w:hAnsi="Arial" w:cs="Arial" w:hint="cs"/>
          <w:color w:val="231F20"/>
          <w:sz w:val="24"/>
          <w:szCs w:val="24"/>
        </w:rPr>
        <w:t>biológica Ácido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Desoxirribonucleico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(ADN)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otras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experticias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pertinentes,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cuales</w:t>
      </w:r>
      <w:r w:rsidR="00F43AA5">
        <w:rPr>
          <w:rFonts w:ascii="Arial" w:hAnsi="Arial" w:cs="Arial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gratuitamente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Estado.</w:t>
      </w:r>
    </w:p>
    <w:p w14:paraId="7D01460C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34E92B0D" w14:textId="65462603" w:rsidR="00BE51B4" w:rsidRDefault="00272370" w:rsidP="00E81547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programa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sustitutas</w:t>
      </w:r>
    </w:p>
    <w:p w14:paraId="10AE2B4A" w14:textId="77777777" w:rsidR="002E05FD" w:rsidRPr="00E81547" w:rsidRDefault="002E05FD" w:rsidP="002E05F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32.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El Estado promoverá la participación de las familias en los programas de familias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sustitutas, incentivando la sensibilización y su formación para el cumplimiento de dicha corresponsabilidad con el Estado, en el marco de los principios de solidaridad social.</w:t>
      </w:r>
    </w:p>
    <w:p w14:paraId="04BF8157" w14:textId="208F8F1F" w:rsidR="002E05FD" w:rsidRPr="00E81547" w:rsidRDefault="002E05FD" w:rsidP="002E05F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Poder Popular, los movimientos sociales y las organizaciones de base comunal incentivarán la incorporación de las familias de su comunidad a los programas de familia sustitutas promovidos por los órganos competentes.</w:t>
      </w:r>
    </w:p>
    <w:p w14:paraId="57A8BA18" w14:textId="468A8CE3" w:rsidR="002E05FD" w:rsidRDefault="002E05FD" w:rsidP="002E05FD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estar especialmente formados, instruidos y capacitados en el conocimiento, manejo, y control de factores de riesgo y situaciones de conflictos en las familias, a los fines de </w:t>
      </w:r>
      <w:proofErr w:type="gramStart"/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proofErr w:type="gramEnd"/>
      <w:r w:rsidRPr="00E81547">
        <w:rPr>
          <w:rFonts w:ascii="Arial" w:hAnsi="Arial" w:cs="Arial" w:hint="cs"/>
          <w:color w:val="231F20"/>
          <w:sz w:val="24"/>
          <w:szCs w:val="24"/>
        </w:rPr>
        <w:t xml:space="preserve"> en su relación con el escenario de la vida familiar, se respete la dignidad de las personas, se garanticen sus derechos humanos y se cumplan estrictamente las formalidades esenciales del procedimiento previsto en la Constitución de la República Bolivariana de Venezuela y la ley.</w:t>
      </w:r>
    </w:p>
    <w:p w14:paraId="4C4BB13D" w14:textId="77777777" w:rsidR="002E05FD" w:rsidRPr="002E05FD" w:rsidRDefault="002E05FD" w:rsidP="002E05FD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702572C1" w14:textId="2F3E9B04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CAPÍTULO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V</w:t>
      </w:r>
    </w:p>
    <w:p w14:paraId="67B03891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Paz,</w:t>
      </w:r>
    </w:p>
    <w:p w14:paraId="6E770696" w14:textId="77777777" w:rsidR="00BE51B4" w:rsidRPr="00E81547" w:rsidRDefault="00272370" w:rsidP="00E81547">
      <w:pPr>
        <w:pStyle w:val="Ttulo6"/>
        <w:spacing w:before="240"/>
        <w:ind w:left="0"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Violencia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Suprema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Felicidad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00D6FEBC" w14:textId="77777777" w:rsidR="002E05FD" w:rsidRDefault="002E05FD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0CBF5D59" w14:textId="246CE697" w:rsidR="002E05FD" w:rsidRDefault="00272370" w:rsidP="002E05FD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6744A89E" w14:textId="0EDB43A9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33.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tienen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cultura de paz entre sus integrantes, </w:t>
      </w:r>
      <w:r w:rsidRPr="00E81547">
        <w:rPr>
          <w:rFonts w:ascii="Arial" w:hAnsi="Arial" w:cs="Arial" w:hint="cs"/>
          <w:color w:val="231F20"/>
          <w:sz w:val="24"/>
          <w:szCs w:val="24"/>
        </w:rPr>
        <w:t>para fortalecer la 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pacífica, solidaria y relaciones familiares respetuosas de los derechos.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tal sentido, deben promover la prevención y erradicación de todas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seno,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contribuir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brinden un espacio de afecto, calidez y seguridad que permita 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cuido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reciproco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compartido</w:t>
      </w:r>
    </w:p>
    <w:p w14:paraId="03C9EE29" w14:textId="77777777" w:rsidR="002E05FD" w:rsidRDefault="002E05FD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6C4EC72C" w14:textId="253BD793" w:rsidR="002E05FD" w:rsidRDefault="00272370" w:rsidP="002E05FD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Obligaciones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5005A69D" w14:textId="52F71789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34.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promoverá y ejecutará políticas, programas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consolidar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alcanzar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pacífica,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solidaria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respetuosa de sus integrantes, en procura de la suprema felicidad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todas.</w:t>
      </w:r>
    </w:p>
    <w:p w14:paraId="3A461AA8" w14:textId="5B319C1C" w:rsidR="00BE51B4" w:rsidRPr="00E81547" w:rsidRDefault="00272370" w:rsidP="002E05FD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instancias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mecanismos para el cumplimiento de tal propósito, convocando, cada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estime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necesario,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reuniones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espacios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territorio</w:t>
      </w:r>
      <w:r w:rsidR="002E05FD">
        <w:rPr>
          <w:rFonts w:ascii="Arial" w:hAnsi="Arial" w:cs="Arial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fin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examinar,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evaluar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unificar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emprendidas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 públicos 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materia.</w:t>
      </w:r>
    </w:p>
    <w:p w14:paraId="3BC43D77" w14:textId="77777777" w:rsidR="002E05FD" w:rsidRDefault="002E05FD" w:rsidP="00E81547">
      <w:pPr>
        <w:pStyle w:val="Textoindependiente"/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155CE5D1" w14:textId="27E949E2" w:rsidR="002E05FD" w:rsidRDefault="00272370" w:rsidP="002E05FD">
      <w:pPr>
        <w:pStyle w:val="Textoindependiente"/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 integral de las familias</w:t>
      </w: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 xml:space="preserve"> </w:t>
      </w:r>
    </w:p>
    <w:p w14:paraId="2E796F0E" w14:textId="193EB2C5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35.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diversos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niveles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gobierno,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ejecutará programas, proyectos y acciones dirigidos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proteger a las familias de factores generadores de conflictos y 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intrafamiliar que afecten la convivencia pacífica, solidaria y respetuosa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integrantes.</w:t>
      </w:r>
    </w:p>
    <w:p w14:paraId="03A645A1" w14:textId="7276DA51" w:rsidR="00BE51B4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 tales efectos, el ministerio del poder popular con competencia 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 de desarr</w:t>
      </w:r>
      <w:r w:rsidRPr="00E81547">
        <w:rPr>
          <w:rFonts w:ascii="Arial" w:hAnsi="Arial" w:cs="Arial" w:hint="cs"/>
          <w:color w:val="231F20"/>
          <w:sz w:val="24"/>
          <w:szCs w:val="24"/>
        </w:rPr>
        <w:t>ollo y protección social, es el órgano responsable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coordinar los planes y programas de los diversos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órganos del 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prevención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conflictos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intrafamiliares,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instancias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mecanismos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cumplimiento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propósito,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convocando,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cada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estime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necesario,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reuniones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espacios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territorio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 fin de examinar, evaluar y unificar las acciones emprendidas por 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diversos entes públicos sobre </w:t>
      </w:r>
      <w:r w:rsidRPr="00E81547">
        <w:rPr>
          <w:rFonts w:ascii="Arial" w:hAnsi="Arial" w:cs="Arial" w:hint="cs"/>
          <w:color w:val="231F20"/>
          <w:sz w:val="24"/>
          <w:szCs w:val="24"/>
        </w:rPr>
        <w:t>esta materia. El Consejo Nacional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 de Niños, Niñas y Adolescentes, el Instituto Nacional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Mujer, el Instituto Nacional de la Juventud, las misiones sociales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demás entes y programas adscritos a este Ministerio, constituyen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instituc</w:t>
      </w:r>
      <w:r w:rsidRPr="00E81547">
        <w:rPr>
          <w:rFonts w:ascii="Arial" w:hAnsi="Arial" w:cs="Arial" w:hint="cs"/>
          <w:color w:val="231F20"/>
          <w:sz w:val="24"/>
          <w:szCs w:val="24"/>
        </w:rPr>
        <w:t>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 familias.</w:t>
      </w:r>
    </w:p>
    <w:p w14:paraId="54A23855" w14:textId="77777777" w:rsidR="002E05FD" w:rsidRPr="00E81547" w:rsidRDefault="002E05FD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1CC9E74A" w14:textId="73A8A195" w:rsidR="00BE51B4" w:rsidRPr="00E81547" w:rsidRDefault="00B8155C" w:rsidP="002E05FD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52F09BA8" wp14:editId="739065AD">
                <wp:simplePos x="0" y="0"/>
                <wp:positionH relativeFrom="page">
                  <wp:posOffset>7412355</wp:posOffset>
                </wp:positionH>
                <wp:positionV relativeFrom="paragraph">
                  <wp:posOffset>72390</wp:posOffset>
                </wp:positionV>
                <wp:extent cx="60960" cy="125730"/>
                <wp:effectExtent l="0" t="0" r="2540" b="127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B7E56" w14:textId="77777777" w:rsidR="00BE51B4" w:rsidRDefault="00272370">
                            <w:pPr>
                              <w:rPr>
                                <w:rFonts w:ascii="Arial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9BA8" id="Text Box 26" o:spid="_x0000_s1030" type="#_x0000_t202" style="position:absolute;left:0;text-align:left;margin-left:583.65pt;margin-top:5.7pt;width:4.8pt;height:9.9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" filled="f" stroked="f">
                <v:path arrowok="t"/>
                <v:textbox inset="0,0,0,0">
                  <w:txbxContent>
                    <w:p w14:paraId="378B7E56" w14:textId="77777777" w:rsidR="00BE51B4" w:rsidRDefault="00272370">
                      <w:pPr>
                        <w:rPr>
                          <w:rFonts w:ascii="Arial"/>
                          <w:b/>
                          <w:i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0599A266" wp14:editId="71F7E2F7">
                <wp:simplePos x="0" y="0"/>
                <wp:positionH relativeFrom="page">
                  <wp:posOffset>7882255</wp:posOffset>
                </wp:positionH>
                <wp:positionV relativeFrom="paragraph">
                  <wp:posOffset>72390</wp:posOffset>
                </wp:positionV>
                <wp:extent cx="60960" cy="125730"/>
                <wp:effectExtent l="0" t="0" r="2540" b="127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9B59D" w14:textId="77777777" w:rsidR="00BE51B4" w:rsidRDefault="00272370">
                            <w:pPr>
                              <w:rPr>
                                <w:rFonts w:ascii="Arial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A266" id="Text Box 25" o:spid="_x0000_s1031" type="#_x0000_t202" style="position:absolute;left:0;text-align:left;margin-left:620.65pt;margin-top:5.7pt;width:4.8pt;height:9.9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p w14:paraId="5C99B59D" w14:textId="77777777" w:rsidR="00BE51B4" w:rsidRDefault="00272370">
                      <w:pPr>
                        <w:rPr>
                          <w:rFonts w:ascii="Arial"/>
                          <w:b/>
                          <w:i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4DCB1B9C" wp14:editId="03EF0F82">
                <wp:simplePos x="0" y="0"/>
                <wp:positionH relativeFrom="page">
                  <wp:posOffset>6271260</wp:posOffset>
                </wp:positionH>
                <wp:positionV relativeFrom="paragraph">
                  <wp:posOffset>114935</wp:posOffset>
                </wp:positionV>
                <wp:extent cx="57150" cy="63500"/>
                <wp:effectExtent l="0" t="0" r="635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D697" id="Rectangle 24" o:spid="_x0000_s1026" style="position:absolute;margin-left:493.8pt;margin-top:9.05pt;width:4.5pt;height: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0532ADEB" wp14:editId="0446D2FC">
                <wp:simplePos x="0" y="0"/>
                <wp:positionH relativeFrom="page">
                  <wp:posOffset>6744335</wp:posOffset>
                </wp:positionH>
                <wp:positionV relativeFrom="paragraph">
                  <wp:posOffset>114935</wp:posOffset>
                </wp:positionV>
                <wp:extent cx="57150" cy="63500"/>
                <wp:effectExtent l="0" t="0" r="635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A029" id="Rectangle 23" o:spid="_x0000_s1026" style="position:absolute;margin-left:531.05pt;margin-top:9.05pt;width:4.5pt;height: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2C18D362" wp14:editId="4F72152B">
                <wp:simplePos x="0" y="0"/>
                <wp:positionH relativeFrom="page">
                  <wp:posOffset>7414260</wp:posOffset>
                </wp:positionH>
                <wp:positionV relativeFrom="paragraph">
                  <wp:posOffset>116205</wp:posOffset>
                </wp:positionV>
                <wp:extent cx="57785" cy="60325"/>
                <wp:effectExtent l="0" t="0" r="5715" b="3175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F58C" id="Rectangle 22" o:spid="_x0000_s1026" style="position:absolute;margin-left:583.8pt;margin-top:9.15pt;width:4.55pt;height:4.7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" stroked="f">
                <v:path arrowok="t"/>
                <w10:wrap anchorx="page"/>
              </v:rect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66A2DFCC" wp14:editId="11707266">
                <wp:simplePos x="0" y="0"/>
                <wp:positionH relativeFrom="page">
                  <wp:posOffset>7884160</wp:posOffset>
                </wp:positionH>
                <wp:positionV relativeFrom="paragraph">
                  <wp:posOffset>114935</wp:posOffset>
                </wp:positionV>
                <wp:extent cx="62865" cy="60960"/>
                <wp:effectExtent l="0" t="0" r="635" b="254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8848" id="Rectangle 21" o:spid="_x0000_s1026" style="position:absolute;margin-left:620.8pt;margin-top:9.05pt;width:4.95pt;height:4.8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" stroked="f">
                <v:path arrowok="t"/>
                <w10:wrap anchorx="page"/>
              </v:rect>
            </w:pict>
          </mc:Fallback>
        </mc:AlternateConten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Fo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mac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ó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n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e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serv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do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a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púb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li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c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o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s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e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r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v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do</w:t>
      </w:r>
      <w:r w:rsidR="002E05FD">
        <w:rPr>
          <w:rFonts w:ascii="Arial" w:hAnsi="Arial" w:cs="Arial"/>
          <w:b/>
          <w:i/>
          <w:color w:val="231F20"/>
          <w:sz w:val="24"/>
          <w:szCs w:val="24"/>
        </w:rPr>
        <w:t>res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púb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l</w:t>
      </w:r>
      <w:r w:rsidR="00272370" w:rsidRPr="00E81547">
        <w:rPr>
          <w:rFonts w:ascii="Arial" w:hAnsi="Arial" w:cs="Arial" w:hint="cs"/>
          <w:b/>
          <w:i/>
          <w:color w:val="231F20"/>
          <w:sz w:val="24"/>
          <w:szCs w:val="24"/>
        </w:rPr>
        <w:t>i</w:t>
      </w:r>
      <w:r w:rsidR="002E05FD">
        <w:rPr>
          <w:rFonts w:ascii="Arial" w:hAnsi="Arial" w:cs="Arial"/>
          <w:b/>
          <w:i/>
          <w:color w:val="231F20"/>
          <w:sz w:val="24"/>
          <w:szCs w:val="24"/>
        </w:rPr>
        <w:t>cos</w:t>
      </w:r>
    </w:p>
    <w:p w14:paraId="08BAC566" w14:textId="77777777" w:rsidR="00BE51B4" w:rsidRPr="00E81547" w:rsidRDefault="00B8155C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21E16C01" wp14:editId="5FF917A3">
                <wp:simplePos x="0" y="0"/>
                <wp:positionH relativeFrom="page">
                  <wp:posOffset>5231130</wp:posOffset>
                </wp:positionH>
                <wp:positionV relativeFrom="paragraph">
                  <wp:posOffset>67945</wp:posOffset>
                </wp:positionV>
                <wp:extent cx="2772410" cy="125730"/>
                <wp:effectExtent l="0" t="0" r="8890" b="127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241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B51D" w14:textId="77777777" w:rsidR="00BE51B4" w:rsidRDefault="00272370">
                            <w:pPr>
                              <w:pStyle w:val="Textoindependiente"/>
                            </w:pPr>
                            <w:r>
                              <w:rPr>
                                <w:color w:val="231F20"/>
                              </w:rPr>
                              <w:t>Las</w:t>
                            </w:r>
                            <w:r>
                              <w:rPr>
                                <w:color w:val="231F2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servidoras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públicos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servidores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públicas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deberán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6C01" id="Text Box 20" o:spid="_x0000_s1032" type="#_x0000_t202" style="position:absolute;left:0;text-align:left;margin-left:411.9pt;margin-top:5.35pt;width:218.3pt;height:9.9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p w14:paraId="1BAFB51D" w14:textId="77777777" w:rsidR="00BE51B4" w:rsidRDefault="00272370">
                      <w:pPr>
                        <w:pStyle w:val="Textoindependiente"/>
                      </w:pPr>
                      <w:r>
                        <w:rPr>
                          <w:color w:val="231F20"/>
                        </w:rPr>
                        <w:t>Las</w:t>
                      </w:r>
                      <w:r>
                        <w:rPr>
                          <w:color w:val="231F20"/>
                          <w:spacing w:val="4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servidoras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públicos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servidores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públicas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deberán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720CA7AC" wp14:editId="6A895B0E">
                <wp:simplePos x="0" y="0"/>
                <wp:positionH relativeFrom="page">
                  <wp:posOffset>5203825</wp:posOffset>
                </wp:positionH>
                <wp:positionV relativeFrom="paragraph">
                  <wp:posOffset>46355</wp:posOffset>
                </wp:positionV>
                <wp:extent cx="2908300" cy="174625"/>
                <wp:effectExtent l="0" t="0" r="0" b="317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43E8" id="Rectangle 19" o:spid="_x0000_s1026" style="position:absolute;margin-left:409.75pt;margin-top:3.65pt;width:229pt;height:13.7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" stroked="f">
                <v:path arrowok="t"/>
                <w10:wrap anchorx="page"/>
              </v:rect>
            </w:pict>
          </mc:Fallback>
        </mc:AlternateConten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36.  </w:t>
      </w:r>
      <w:r w:rsidR="00272370"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servidoras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públicas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servidores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públicos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="00272370" w:rsidRPr="00E81547">
        <w:rPr>
          <w:rFonts w:ascii="Arial" w:hAnsi="Arial" w:cs="Arial" w:hint="cs"/>
          <w:color w:val="231F20"/>
          <w:sz w:val="24"/>
          <w:szCs w:val="24"/>
        </w:rPr>
        <w:t>deberán</w:t>
      </w:r>
    </w:p>
    <w:p w14:paraId="3A65FA50" w14:textId="77777777" w:rsidR="00D37946" w:rsidRDefault="00D37946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4B0729D3" w14:textId="77777777" w:rsidR="00D37946" w:rsidRDefault="00272370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Funciones del poder popular, los movimientos sociales y las</w:t>
      </w:r>
      <w:r w:rsidRPr="00E81547">
        <w:rPr>
          <w:rFonts w:hint="cs"/>
          <w:color w:val="231F20"/>
          <w:sz w:val="24"/>
          <w:szCs w:val="24"/>
        </w:rPr>
        <w:t xml:space="preserve"> </w:t>
      </w:r>
    </w:p>
    <w:p w14:paraId="5DC4B364" w14:textId="77777777" w:rsidR="00D37946" w:rsidRDefault="00272370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organizaciones de base com</w:t>
      </w:r>
      <w:r w:rsidRPr="00E81547">
        <w:rPr>
          <w:rFonts w:hint="cs"/>
          <w:color w:val="231F20"/>
          <w:sz w:val="24"/>
          <w:szCs w:val="24"/>
        </w:rPr>
        <w:t>unitarias en la educación y</w:t>
      </w:r>
    </w:p>
    <w:p w14:paraId="5A606A29" w14:textId="6CDC62BC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promoción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valores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3FD59052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37.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actividades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educación, información y sensibilización dirigidas a generar conciencia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las comunidades acerca de la importancia de la paz y la convivencia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 el seno familiar, así como la prevención de todo factor, riesgo 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amenaza de situaciones de conflictos en las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 para el bienestar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propia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comunidad.</w:t>
      </w:r>
    </w:p>
    <w:p w14:paraId="7F0E6311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En este sentido, el Estado con la participación solidaria y 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sociedad organizará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desarrollará:</w:t>
      </w:r>
    </w:p>
    <w:p w14:paraId="65FB75BD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1.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Centros comunales de fortalecimiento familiar y la cultura de paz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dirigidos a la promoción, comunicación y formación de las 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reconocimiento,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puesta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práctica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constitucionales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legales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sobre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relaciones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familiares.</w:t>
      </w:r>
    </w:p>
    <w:p w14:paraId="7AE0C985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2.    </w:t>
      </w:r>
      <w:r w:rsidRPr="00E81547">
        <w:rPr>
          <w:rFonts w:ascii="Arial" w:hAnsi="Arial" w:cs="Arial" w:hint="cs"/>
          <w:color w:val="231F20"/>
          <w:sz w:val="24"/>
          <w:szCs w:val="24"/>
        </w:rPr>
        <w:t>Programas de escuelas para madres, padres y demás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integrantes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las familias dirigida a la preparación de una vida familiar 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bajo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cuidado,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promueva valores de convivencia y métodos de solución pacífica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dialogada de los conflictos a fin de fortalecer la cohe</w:t>
      </w:r>
      <w:r w:rsidRPr="00E81547">
        <w:rPr>
          <w:rFonts w:ascii="Arial" w:hAnsi="Arial" w:cs="Arial" w:hint="cs"/>
          <w:color w:val="231F20"/>
          <w:sz w:val="24"/>
          <w:szCs w:val="24"/>
        </w:rPr>
        <w:t>sión 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7D3D6D40" w14:textId="77777777" w:rsidR="00D37946" w:rsidRDefault="00D37946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1C9FE8CE" w14:textId="5E22EF26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Campañas comunicacionales para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cultura 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paz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3DB2F97B" w14:textId="77777777" w:rsidR="00BE51B4" w:rsidRPr="00E81547" w:rsidRDefault="00272370" w:rsidP="00E81547">
      <w:pPr>
        <w:pStyle w:val="Textoindependiente"/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38.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ministerio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poder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materia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comunicaciones,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conjuntamente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medios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comunicación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públicos,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privados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comunitarios,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diseñar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desarrollar campañas de información destinadas a promover la cultura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paz en las relaciones familiares, así como a prevenir los conflictos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distintas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violencia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integrantes.</w:t>
      </w:r>
    </w:p>
    <w:p w14:paraId="4FA1562E" w14:textId="77777777" w:rsidR="00D37946" w:rsidRDefault="00D37946" w:rsidP="00E81547">
      <w:pPr>
        <w:pStyle w:val="Ttulo9"/>
        <w:spacing w:before="240"/>
        <w:ind w:right="-140"/>
        <w:rPr>
          <w:color w:val="231F20"/>
          <w:sz w:val="24"/>
          <w:szCs w:val="24"/>
        </w:rPr>
      </w:pPr>
    </w:p>
    <w:p w14:paraId="1619CAF0" w14:textId="38953865" w:rsidR="00BE51B4" w:rsidRPr="00E81547" w:rsidRDefault="00272370" w:rsidP="00E81547">
      <w:pPr>
        <w:pStyle w:val="Ttulo9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Programas de medios alternativos 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Solución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conflictos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familiares</w:t>
      </w:r>
    </w:p>
    <w:p w14:paraId="768B1833" w14:textId="7B73F43B" w:rsidR="00BE51B4" w:rsidRDefault="00272370" w:rsidP="00E81547">
      <w:pPr>
        <w:spacing w:before="240"/>
        <w:ind w:right="-140"/>
        <w:jc w:val="both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lastRenderedPageBreak/>
        <w:t xml:space="preserve">Artículo 39.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creará un programa de medios alternativos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solución de conflictos para las disputas y diferencias familiares, 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incluya, entre otros, servicios públicos de con</w:t>
      </w:r>
      <w:r w:rsidRPr="00E81547">
        <w:rPr>
          <w:rFonts w:ascii="Arial" w:hAnsi="Arial" w:cs="Arial" w:hint="cs"/>
          <w:color w:val="231F20"/>
          <w:sz w:val="24"/>
          <w:szCs w:val="24"/>
        </w:rPr>
        <w:t>ciliación familiar en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comunas ubicados en las casas de justicia y los comités de gestión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cultura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paz.</w:t>
      </w:r>
    </w:p>
    <w:p w14:paraId="2A6D6D40" w14:textId="77777777" w:rsidR="00D37946" w:rsidRPr="00E81547" w:rsidRDefault="00D37946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</w:p>
    <w:p w14:paraId="512C5383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CAPÍTULO VI</w:t>
      </w:r>
    </w:p>
    <w:p w14:paraId="334B40BF" w14:textId="77777777" w:rsidR="00D37946" w:rsidRDefault="00272370" w:rsidP="00E81547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Participación y Responsabilidades de los Consejos Comunales,</w:t>
      </w:r>
    </w:p>
    <w:p w14:paraId="5D7DB06A" w14:textId="77777777" w:rsidR="00D37946" w:rsidRDefault="00272370" w:rsidP="00E81547">
      <w:pPr>
        <w:spacing w:before="240"/>
        <w:ind w:right="-1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Comunas y Demás Estructuras del Poder Popular en la Educación</w:t>
      </w:r>
    </w:p>
    <w:p w14:paraId="2C8CB384" w14:textId="313BC83E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Valores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Familias</w:t>
      </w:r>
    </w:p>
    <w:p w14:paraId="3B4561AD" w14:textId="77777777" w:rsidR="00D37946" w:rsidRDefault="00D37946" w:rsidP="00E81547">
      <w:pPr>
        <w:spacing w:before="240"/>
        <w:ind w:right="-140"/>
        <w:jc w:val="both"/>
        <w:rPr>
          <w:rFonts w:ascii="Arial" w:hAnsi="Arial" w:cs="Arial"/>
          <w:b/>
          <w:i/>
          <w:color w:val="231F20"/>
          <w:sz w:val="24"/>
          <w:szCs w:val="24"/>
        </w:rPr>
      </w:pPr>
    </w:p>
    <w:p w14:paraId="5B07C4FD" w14:textId="541CF726" w:rsidR="00D37946" w:rsidRDefault="00272370" w:rsidP="00D37946">
      <w:pPr>
        <w:spacing w:before="240"/>
        <w:ind w:right="-140"/>
        <w:jc w:val="right"/>
        <w:rPr>
          <w:rFonts w:ascii="Arial" w:hAnsi="Arial" w:cs="Arial"/>
          <w:b/>
          <w:i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Protección integral y poder popular</w:t>
      </w:r>
    </w:p>
    <w:p w14:paraId="2CCF8A26" w14:textId="76425374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40. </w:t>
      </w:r>
      <w:r w:rsidRPr="00E81547">
        <w:rPr>
          <w:rFonts w:ascii="Arial" w:hAnsi="Arial" w:cs="Arial" w:hint="cs"/>
          <w:color w:val="231F20"/>
          <w:sz w:val="24"/>
          <w:szCs w:val="24"/>
        </w:rPr>
        <w:t>Los Consejos Comunales, Comunas y demás estructuras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poder popular promoverán mecanismos para la protecc</w:t>
      </w:r>
      <w:r w:rsidRPr="00E81547">
        <w:rPr>
          <w:rFonts w:ascii="Arial" w:hAnsi="Arial" w:cs="Arial" w:hint="cs"/>
          <w:color w:val="231F20"/>
          <w:sz w:val="24"/>
          <w:szCs w:val="24"/>
        </w:rPr>
        <w:t>ión social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ámbito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territorial,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articulando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con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órganos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competentes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objeto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garantizar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efectividad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políticas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sociales.</w:t>
      </w:r>
    </w:p>
    <w:p w14:paraId="30F39A50" w14:textId="6988837F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Asimismo,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constituirse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instancias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valores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 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organizativa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los mismos debe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estar orientada al fortalecimiento de las familias como unidad de base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la comunidad para los procesos de educación, alimentación, salud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integral y todo aquello que pueda impactar en el bienestar integral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familias.</w:t>
      </w:r>
    </w:p>
    <w:p w14:paraId="0C73C5FC" w14:textId="6422033A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poder popular, los movimientos sociales y las organizaciones 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base comunitarias, con el apoyo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Estado y de la sociedad,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elaborarán, y desarrollarán proyectos sociales de las familias de 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comunidad, especialmente en el área de protección integral 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familias, cultura de paz, salud, educación, vivienda, recreación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deporte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tendientes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</w:t>
      </w:r>
      <w:r w:rsidRPr="00E81547">
        <w:rPr>
          <w:rFonts w:ascii="Arial" w:hAnsi="Arial" w:cs="Arial" w:hint="cs"/>
          <w:color w:val="231F20"/>
          <w:sz w:val="24"/>
          <w:szCs w:val="24"/>
        </w:rPr>
        <w:t>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ejercicio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consagrados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Constitución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leyes.</w:t>
      </w:r>
    </w:p>
    <w:p w14:paraId="16A4F75F" w14:textId="77777777" w:rsidR="00D37946" w:rsidRDefault="00D37946" w:rsidP="00E81547">
      <w:pPr>
        <w:pStyle w:val="Ttulo4"/>
        <w:spacing w:before="240"/>
        <w:ind w:right="-140"/>
        <w:rPr>
          <w:color w:val="231F20"/>
          <w:sz w:val="24"/>
          <w:szCs w:val="24"/>
        </w:rPr>
      </w:pPr>
    </w:p>
    <w:p w14:paraId="507EFCA2" w14:textId="352990CE" w:rsidR="00BE51B4" w:rsidRPr="00E81547" w:rsidRDefault="00272370" w:rsidP="00E81547">
      <w:pPr>
        <w:pStyle w:val="Ttulo4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Asociaciones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movimientos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</w:p>
    <w:p w14:paraId="168F74E6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 41.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podrán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 y 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 familias para la promoción, formación y defensa de sus 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 e intereses, de conformidad con la Constitución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República Bolivariana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Venezuela y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18846583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 y la sociedad deben promover espacios para la participación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protagónica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organizaciones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movimientos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los asuntos de su interés, especialmente en la planificación pública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popular.</w:t>
      </w:r>
    </w:p>
    <w:p w14:paraId="4D5988F6" w14:textId="77777777" w:rsidR="00D37946" w:rsidRDefault="00D37946" w:rsidP="00E81547">
      <w:pPr>
        <w:pStyle w:val="Ttulo4"/>
        <w:spacing w:before="240"/>
        <w:ind w:right="-140"/>
        <w:jc w:val="left"/>
        <w:rPr>
          <w:color w:val="231F20"/>
          <w:sz w:val="24"/>
          <w:szCs w:val="24"/>
        </w:rPr>
      </w:pPr>
    </w:p>
    <w:p w14:paraId="04D3A9C8" w14:textId="77777777" w:rsidR="00D37946" w:rsidRDefault="00272370" w:rsidP="00D37946">
      <w:pPr>
        <w:pStyle w:val="Ttulo4"/>
        <w:spacing w:before="240"/>
        <w:ind w:right="-140"/>
        <w:rPr>
          <w:color w:val="231F20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Atención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integral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caso</w:t>
      </w:r>
    </w:p>
    <w:p w14:paraId="2A3710C8" w14:textId="2C8BA8B3" w:rsidR="00BE51B4" w:rsidRPr="00E81547" w:rsidRDefault="00272370" w:rsidP="00D37946">
      <w:pPr>
        <w:pStyle w:val="Ttulo4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eventos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adversos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naturales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o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antropogénicos</w:t>
      </w:r>
    </w:p>
    <w:p w14:paraId="1D8B995B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42. </w:t>
      </w:r>
      <w:r w:rsidRPr="00E81547">
        <w:rPr>
          <w:rFonts w:ascii="Arial" w:hAnsi="Arial" w:cs="Arial" w:hint="cs"/>
          <w:color w:val="231F20"/>
          <w:sz w:val="24"/>
          <w:szCs w:val="24"/>
        </w:rPr>
        <w:t>En casos de catástrofes, calamidades públicas u otros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acontecimientos similares, las acciones orientadas a garantizar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seguridad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corresponden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Estado,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</w:t>
      </w:r>
      <w:r w:rsidRPr="00E81547">
        <w:rPr>
          <w:rFonts w:ascii="Arial" w:hAnsi="Arial" w:cs="Arial" w:hint="cs"/>
          <w:color w:val="231F20"/>
          <w:sz w:val="24"/>
          <w:szCs w:val="24"/>
        </w:rPr>
        <w:t>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lastRenderedPageBreak/>
        <w:t>solidaria y protagónica de la sociedad y las familias. Las políticas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acciones en esta materia deben tener como principio fundamental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mantener la unidad del grupo familiar en caso de ocurrencia de un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evento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adverso.</w:t>
      </w:r>
    </w:p>
    <w:p w14:paraId="0F870397" w14:textId="77777777" w:rsidR="00BE51B4" w:rsidRPr="00E81547" w:rsidRDefault="00272370" w:rsidP="00E81547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CAPÍTULO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VII</w:t>
      </w:r>
    </w:p>
    <w:p w14:paraId="51296758" w14:textId="77777777" w:rsidR="00BE51B4" w:rsidRPr="00E81547" w:rsidRDefault="00272370" w:rsidP="00D37946">
      <w:pPr>
        <w:spacing w:before="240"/>
        <w:ind w:right="-140"/>
        <w:jc w:val="center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Las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Familias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como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Unidades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Productivas</w:t>
      </w:r>
    </w:p>
    <w:p w14:paraId="3C6E6E5D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b/>
          <w:sz w:val="24"/>
          <w:szCs w:val="24"/>
        </w:rPr>
      </w:pPr>
    </w:p>
    <w:p w14:paraId="738CC5FE" w14:textId="77777777" w:rsidR="00BE51B4" w:rsidRPr="00E81547" w:rsidRDefault="00272370" w:rsidP="00E81547">
      <w:pPr>
        <w:pStyle w:val="Ttulo4"/>
        <w:spacing w:before="240"/>
        <w:ind w:right="-140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Promoción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y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protección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de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la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economía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familiar</w:t>
      </w:r>
    </w:p>
    <w:p w14:paraId="7A9483CD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Artículo 43. </w:t>
      </w:r>
      <w:r w:rsidRPr="00E81547">
        <w:rPr>
          <w:rFonts w:ascii="Arial" w:hAnsi="Arial" w:cs="Arial" w:hint="cs"/>
          <w:color w:val="231F20"/>
          <w:sz w:val="24"/>
          <w:szCs w:val="24"/>
        </w:rPr>
        <w:t>El Estado reconoce el esfuerzo y trabajo de las familias 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producción económica, la creación de valor agregado, la riqueza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nacional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bienestar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social,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especialmente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ante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efectos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devastadores de las medidas coercitivas unilaterales y otras medidas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restrictivas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 punitivas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adoptadas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contra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 país.</w:t>
      </w:r>
    </w:p>
    <w:p w14:paraId="2E914A48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El Estado, con la participación protagónica y solidaria de la sociedad,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desarrollará programas especiales </w:t>
      </w:r>
      <w:r w:rsidRPr="00E81547">
        <w:rPr>
          <w:rFonts w:ascii="Arial" w:hAnsi="Arial" w:cs="Arial" w:hint="cs"/>
          <w:color w:val="231F20"/>
          <w:sz w:val="24"/>
          <w:szCs w:val="24"/>
        </w:rPr>
        <w:t>de incentivo, acompañamiento,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financiamiento </w:t>
      </w:r>
      <w:r w:rsidRPr="00E81547">
        <w:rPr>
          <w:rFonts w:ascii="Arial" w:hAnsi="Arial" w:cs="Arial" w:hint="cs"/>
          <w:color w:val="231F20"/>
          <w:sz w:val="24"/>
          <w:szCs w:val="24"/>
        </w:rPr>
        <w:t>y fortalecimiento de las actividades productivas de las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familias, privilegiando su incorporación a los pl</w:t>
      </w:r>
      <w:r w:rsidRPr="00E81547">
        <w:rPr>
          <w:rFonts w:ascii="Arial" w:hAnsi="Arial" w:cs="Arial" w:hint="cs"/>
          <w:color w:val="231F20"/>
          <w:sz w:val="24"/>
          <w:szCs w:val="24"/>
        </w:rPr>
        <w:t>anes de desarrollo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económico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 Nación.</w:t>
      </w:r>
    </w:p>
    <w:p w14:paraId="7D06EC72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4634B3A5" w14:textId="77777777" w:rsidR="00BE51B4" w:rsidRPr="00E81547" w:rsidRDefault="00272370" w:rsidP="00E81547">
      <w:pPr>
        <w:spacing w:before="240"/>
        <w:ind w:right="-140"/>
        <w:jc w:val="right"/>
        <w:rPr>
          <w:rFonts w:ascii="Arial" w:hAnsi="Arial" w:cs="Arial" w:hint="cs"/>
          <w:b/>
          <w:i/>
          <w:sz w:val="24"/>
          <w:szCs w:val="24"/>
        </w:rPr>
      </w:pPr>
      <w:r w:rsidRPr="00E81547">
        <w:rPr>
          <w:rFonts w:ascii="Arial" w:hAnsi="Arial" w:cs="Arial" w:hint="cs"/>
          <w:b/>
          <w:i/>
          <w:color w:val="231F20"/>
          <w:sz w:val="24"/>
          <w:szCs w:val="24"/>
        </w:rPr>
        <w:t>Formación</w:t>
      </w:r>
    </w:p>
    <w:p w14:paraId="227801D2" w14:textId="77777777" w:rsidR="00BE51B4" w:rsidRPr="00E81547" w:rsidRDefault="00272370" w:rsidP="00E81547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>Artículo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44.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madre,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padre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persona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que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ejerza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jefatura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las familias tienen el derecho de educarse y capacitarse para su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participación en actividades productivas, para lo cual el Estado,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través de diversos incentivos, promoverá su incorporación a programas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educativos y de capacitación. El Estado a través de l</w:t>
      </w:r>
      <w:r w:rsidRPr="00E81547">
        <w:rPr>
          <w:rFonts w:ascii="Arial" w:hAnsi="Arial" w:cs="Arial" w:hint="cs"/>
          <w:color w:val="231F20"/>
          <w:sz w:val="24"/>
          <w:szCs w:val="24"/>
        </w:rPr>
        <w:t>os órganos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entes competentes en materia de educación y economía social 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productiva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promoverá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creación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fortalecimiento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formas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asociativas de economía familiar productiva, sin menoscabo de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dimensión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del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proyecto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productivo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familiar.</w:t>
      </w:r>
    </w:p>
    <w:p w14:paraId="70EA8790" w14:textId="77777777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705F9AF1" w14:textId="77777777" w:rsidR="00BE51B4" w:rsidRPr="00E81547" w:rsidRDefault="00272370" w:rsidP="00D37946">
      <w:pPr>
        <w:pStyle w:val="Ttulo1"/>
        <w:spacing w:before="240"/>
        <w:ind w:left="0" w:right="-140"/>
        <w:jc w:val="center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DISPOSICIÓN</w:t>
      </w:r>
      <w:r w:rsidRPr="00E81547">
        <w:rPr>
          <w:rFonts w:hint="cs"/>
          <w:color w:val="231F20"/>
          <w:sz w:val="24"/>
          <w:szCs w:val="24"/>
        </w:rPr>
        <w:t xml:space="preserve"> </w:t>
      </w:r>
      <w:r w:rsidRPr="00E81547">
        <w:rPr>
          <w:rFonts w:hint="cs"/>
          <w:color w:val="231F20"/>
          <w:sz w:val="24"/>
          <w:szCs w:val="24"/>
        </w:rPr>
        <w:t>TRANSITORIA</w:t>
      </w:r>
    </w:p>
    <w:p w14:paraId="7A67C3FF" w14:textId="55928436" w:rsidR="00BE51B4" w:rsidRDefault="00272370" w:rsidP="00E81547">
      <w:pPr>
        <w:pStyle w:val="Ttulo2"/>
        <w:spacing w:before="240"/>
        <w:ind w:left="0" w:right="-140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Única: </w:t>
      </w:r>
      <w:r w:rsidRPr="00E81547">
        <w:rPr>
          <w:rFonts w:ascii="Arial" w:hAnsi="Arial" w:cs="Arial" w:hint="cs"/>
          <w:color w:val="231F20"/>
          <w:sz w:val="24"/>
          <w:szCs w:val="24"/>
        </w:rPr>
        <w:t>Dentro de los tres meses siguientes a la vigencia de esta Ley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todas las políticas, planes y programas del Estado d</w:t>
      </w:r>
      <w:r w:rsidRPr="00E81547">
        <w:rPr>
          <w:rFonts w:ascii="Arial" w:hAnsi="Arial" w:cs="Arial" w:hint="cs"/>
          <w:color w:val="231F20"/>
          <w:sz w:val="24"/>
          <w:szCs w:val="24"/>
        </w:rPr>
        <w:t>irigidos a la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protección integral de las familias y sus integrantes deberán ajustarse 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principios,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derechos,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garantías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y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deberes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previstos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en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esta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color w:val="231F20"/>
          <w:sz w:val="24"/>
          <w:szCs w:val="24"/>
        </w:rPr>
        <w:t>Ley.</w:t>
      </w:r>
    </w:p>
    <w:p w14:paraId="70E6E681" w14:textId="6525C95D" w:rsidR="000F5B43" w:rsidRDefault="000F5B43" w:rsidP="00E81547">
      <w:pPr>
        <w:pStyle w:val="Ttulo2"/>
        <w:spacing w:before="240"/>
        <w:ind w:left="0" w:right="-140"/>
        <w:rPr>
          <w:rFonts w:ascii="Arial" w:hAnsi="Arial" w:cs="Arial"/>
          <w:color w:val="231F20"/>
          <w:sz w:val="24"/>
          <w:szCs w:val="24"/>
        </w:rPr>
      </w:pPr>
    </w:p>
    <w:p w14:paraId="378E81BA" w14:textId="77777777" w:rsidR="000F5B43" w:rsidRPr="00E81547" w:rsidRDefault="000F5B43" w:rsidP="000F5B43">
      <w:pPr>
        <w:pStyle w:val="Ttulo1"/>
        <w:spacing w:before="240"/>
        <w:ind w:left="0" w:right="-140"/>
        <w:jc w:val="center"/>
        <w:rPr>
          <w:rFonts w:hint="cs"/>
          <w:sz w:val="24"/>
          <w:szCs w:val="24"/>
        </w:rPr>
      </w:pPr>
      <w:r w:rsidRPr="00E81547">
        <w:rPr>
          <w:rFonts w:hint="cs"/>
          <w:color w:val="231F20"/>
          <w:sz w:val="24"/>
          <w:szCs w:val="24"/>
        </w:rPr>
        <w:t>DISPOSICIÓN FINAL</w:t>
      </w:r>
    </w:p>
    <w:p w14:paraId="71137D88" w14:textId="77777777" w:rsidR="000F5B43" w:rsidRPr="00E81547" w:rsidRDefault="000F5B43" w:rsidP="000F5B43">
      <w:pPr>
        <w:pStyle w:val="Ttulo2"/>
        <w:spacing w:before="240"/>
        <w:ind w:left="0" w:right="-140"/>
        <w:jc w:val="left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b/>
          <w:color w:val="231F20"/>
          <w:sz w:val="24"/>
          <w:szCs w:val="24"/>
        </w:rPr>
        <w:t xml:space="preserve">Única. </w:t>
      </w:r>
      <w:r w:rsidRPr="00E81547">
        <w:rPr>
          <w:rFonts w:ascii="Arial" w:hAnsi="Arial" w:cs="Arial" w:hint="cs"/>
          <w:color w:val="231F20"/>
          <w:sz w:val="24"/>
          <w:szCs w:val="24"/>
        </w:rPr>
        <w:t>La presente Ley entrará en vigencia a partir de su publicación en la Gaceta Oficial de la República Bolivariana de Venezuela.</w:t>
      </w:r>
    </w:p>
    <w:p w14:paraId="75AAE134" w14:textId="706BDEB1" w:rsidR="000F5B43" w:rsidRDefault="000F5B43" w:rsidP="00E81547">
      <w:pPr>
        <w:pStyle w:val="Ttulo2"/>
        <w:spacing w:before="240"/>
        <w:ind w:left="0" w:right="-140"/>
        <w:rPr>
          <w:rFonts w:ascii="Arial" w:hAnsi="Arial" w:cs="Arial"/>
          <w:sz w:val="24"/>
          <w:szCs w:val="24"/>
        </w:rPr>
      </w:pPr>
    </w:p>
    <w:p w14:paraId="5FDA63E7" w14:textId="77777777" w:rsidR="000F5B43" w:rsidRPr="00E81547" w:rsidRDefault="000F5B43" w:rsidP="000F5B43">
      <w:pPr>
        <w:spacing w:before="240"/>
        <w:ind w:right="-140"/>
        <w:jc w:val="both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Dado en Caracas, a los quince días del mes de febrero de dos mil veintidós. Años 211° de la Independencia, 162° de la Federación y 23° de la Revolución Bolivariana.</w:t>
      </w:r>
    </w:p>
    <w:p w14:paraId="754B2BC0" w14:textId="58377832" w:rsidR="000F5B43" w:rsidRDefault="000F5B43" w:rsidP="00E81547">
      <w:pPr>
        <w:pStyle w:val="Ttulo2"/>
        <w:spacing w:before="240"/>
        <w:ind w:left="0" w:right="-140"/>
        <w:rPr>
          <w:rFonts w:ascii="Arial" w:hAnsi="Arial" w:cs="Arial"/>
          <w:sz w:val="24"/>
          <w:szCs w:val="24"/>
        </w:rPr>
      </w:pPr>
    </w:p>
    <w:p w14:paraId="630B09DA" w14:textId="3985DB6B" w:rsidR="000F5B43" w:rsidRDefault="000F5B43" w:rsidP="00E81547">
      <w:pPr>
        <w:pStyle w:val="Ttulo2"/>
        <w:spacing w:before="240"/>
        <w:ind w:left="0" w:right="-140"/>
        <w:rPr>
          <w:rFonts w:ascii="Arial" w:hAnsi="Arial" w:cs="Arial"/>
          <w:sz w:val="24"/>
          <w:szCs w:val="24"/>
        </w:rPr>
      </w:pPr>
    </w:p>
    <w:p w14:paraId="4AB49870" w14:textId="03FFCD80" w:rsidR="00BE51B4" w:rsidRDefault="00BE51B4" w:rsidP="00E81547">
      <w:pPr>
        <w:pStyle w:val="Textoindependiente"/>
        <w:spacing w:before="240"/>
        <w:ind w:right="-140"/>
        <w:rPr>
          <w:rFonts w:ascii="Arial" w:hAnsi="Arial" w:cs="Arial"/>
          <w:sz w:val="24"/>
          <w:szCs w:val="24"/>
        </w:rPr>
      </w:pPr>
    </w:p>
    <w:p w14:paraId="25541837" w14:textId="77777777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9"/>
          <w:rFonts w:ascii="Arial" w:hAnsi="Arial" w:cs="Arial" w:hint="cs"/>
          <w:b/>
          <w:bCs/>
          <w:color w:val="000000"/>
        </w:rPr>
        <w:t>JORGE RODRÍGUEZ GÓMEZ</w:t>
      </w:r>
    </w:p>
    <w:p w14:paraId="2631C422" w14:textId="77777777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8"/>
          <w:rFonts w:ascii="Arial" w:hAnsi="Arial" w:cs="Arial" w:hint="cs"/>
          <w:color w:val="000000"/>
        </w:rPr>
        <w:t>Presidente de la Asamblea Nacional</w:t>
      </w:r>
    </w:p>
    <w:p w14:paraId="5E3E1122" w14:textId="77777777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Fonts w:ascii="Arial" w:hAnsi="Arial" w:cs="Arial" w:hint="cs"/>
          <w:color w:val="000000"/>
        </w:rPr>
        <w:t> </w:t>
      </w:r>
    </w:p>
    <w:p w14:paraId="0E243BD1" w14:textId="77777777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Fonts w:ascii="Arial" w:hAnsi="Arial" w:cs="Arial" w:hint="cs"/>
          <w:color w:val="000000"/>
        </w:rPr>
        <w:t> </w:t>
      </w:r>
    </w:p>
    <w:p w14:paraId="1F177B13" w14:textId="641ABE8D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9"/>
          <w:rFonts w:ascii="Arial" w:hAnsi="Arial" w:cs="Arial" w:hint="cs"/>
          <w:b/>
          <w:bCs/>
          <w:color w:val="000000"/>
        </w:rPr>
        <w:t>MARÍA IRIS VARELA</w:t>
      </w:r>
      <w:r w:rsidRPr="00003D06">
        <w:rPr>
          <w:rFonts w:ascii="Arial" w:hAnsi="Arial" w:cs="Arial" w:hint="cs"/>
          <w:color w:val="000000"/>
        </w:rPr>
        <w:t>​​​​​</w:t>
      </w:r>
      <w:r w:rsidRPr="00003D06">
        <w:rPr>
          <w:rStyle w:val="s9"/>
          <w:rFonts w:ascii="Arial" w:hAnsi="Arial" w:cs="Arial" w:hint="cs"/>
          <w:b/>
          <w:bCs/>
          <w:color w:val="000000"/>
        </w:rPr>
        <w:t xml:space="preserve">VANESA </w:t>
      </w:r>
      <w:r>
        <w:rPr>
          <w:rStyle w:val="s9"/>
          <w:rFonts w:ascii="Arial" w:hAnsi="Arial" w:cs="Arial"/>
          <w:b/>
          <w:bCs/>
          <w:color w:val="000000"/>
        </w:rPr>
        <w:tab/>
      </w:r>
      <w:r>
        <w:rPr>
          <w:rStyle w:val="s9"/>
          <w:rFonts w:ascii="Arial" w:hAnsi="Arial" w:cs="Arial"/>
          <w:b/>
          <w:bCs/>
          <w:color w:val="000000"/>
        </w:rPr>
        <w:tab/>
      </w:r>
      <w:r>
        <w:rPr>
          <w:rStyle w:val="s9"/>
          <w:rFonts w:ascii="Arial" w:hAnsi="Arial" w:cs="Arial"/>
          <w:b/>
          <w:bCs/>
          <w:color w:val="000000"/>
        </w:rPr>
        <w:tab/>
      </w:r>
      <w:r w:rsidRPr="00003D06">
        <w:rPr>
          <w:rStyle w:val="s9"/>
          <w:rFonts w:ascii="Arial" w:hAnsi="Arial" w:cs="Arial" w:hint="cs"/>
          <w:b/>
          <w:bCs/>
          <w:color w:val="000000"/>
        </w:rPr>
        <w:t>YUNETH MONTERO LÓPEZ</w:t>
      </w:r>
    </w:p>
    <w:p w14:paraId="62D93994" w14:textId="0107CF32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8"/>
          <w:rFonts w:ascii="Arial" w:hAnsi="Arial" w:cs="Arial" w:hint="cs"/>
          <w:color w:val="000000"/>
        </w:rPr>
        <w:t>Primera Vicepresidenta</w:t>
      </w:r>
      <w:r w:rsidRPr="00003D06">
        <w:rPr>
          <w:rFonts w:ascii="Arial" w:hAnsi="Arial" w:cs="Arial" w:hint="cs"/>
          <w:color w:val="000000"/>
        </w:rPr>
        <w:t>​​​​​​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r w:rsidRPr="00003D06">
        <w:rPr>
          <w:rStyle w:val="s8"/>
          <w:rFonts w:ascii="Arial" w:hAnsi="Arial" w:cs="Arial" w:hint="cs"/>
          <w:color w:val="000000"/>
        </w:rPr>
        <w:t>Segunda Vicepresidenta</w:t>
      </w:r>
    </w:p>
    <w:p w14:paraId="393AB388" w14:textId="77777777" w:rsid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/>
          <w:color w:val="000000"/>
        </w:rPr>
      </w:pPr>
    </w:p>
    <w:p w14:paraId="4282CD04" w14:textId="50466FC5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Fonts w:ascii="Arial" w:hAnsi="Arial" w:cs="Arial" w:hint="cs"/>
          <w:color w:val="000000"/>
        </w:rPr>
        <w:t> </w:t>
      </w:r>
    </w:p>
    <w:p w14:paraId="2EFFDBA9" w14:textId="77777777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9"/>
          <w:rFonts w:ascii="Arial" w:hAnsi="Arial" w:cs="Arial" w:hint="cs"/>
          <w:b/>
          <w:bCs/>
          <w:color w:val="000000"/>
        </w:rPr>
        <w:t>ROSALBA GIL PACHECO</w:t>
      </w:r>
      <w:r w:rsidRPr="00003D06">
        <w:rPr>
          <w:rFonts w:ascii="Arial" w:hAnsi="Arial" w:cs="Arial" w:hint="cs"/>
          <w:color w:val="000000"/>
        </w:rPr>
        <w:t>​​​</w:t>
      </w:r>
      <w:r w:rsidRPr="00003D06">
        <w:rPr>
          <w:rStyle w:val="apple-converted-space"/>
          <w:rFonts w:ascii="Arial" w:hAnsi="Arial" w:cs="Arial" w:hint="cs"/>
          <w:b/>
          <w:bCs/>
          <w:color w:val="000000"/>
        </w:rPr>
        <w:t> </w:t>
      </w:r>
      <w:r w:rsidRPr="00003D06">
        <w:rPr>
          <w:rStyle w:val="s9"/>
          <w:rFonts w:ascii="Arial" w:hAnsi="Arial" w:cs="Arial" w:hint="cs"/>
          <w:b/>
          <w:bCs/>
          <w:color w:val="000000"/>
        </w:rPr>
        <w:t>       INTI ALEJANDRA INOJOSA CORONADO</w:t>
      </w:r>
    </w:p>
    <w:p w14:paraId="289AA7A1" w14:textId="1F09A688" w:rsidR="00003D06" w:rsidRPr="00003D06" w:rsidRDefault="00003D06" w:rsidP="00003D06">
      <w:pPr>
        <w:pStyle w:val="s4"/>
        <w:spacing w:before="90" w:beforeAutospacing="0" w:after="0" w:afterAutospacing="0" w:line="216" w:lineRule="atLeast"/>
        <w:jc w:val="center"/>
        <w:rPr>
          <w:rFonts w:ascii="Arial" w:hAnsi="Arial" w:cs="Arial" w:hint="cs"/>
          <w:color w:val="000000"/>
        </w:rPr>
      </w:pPr>
      <w:r w:rsidRPr="00003D06">
        <w:rPr>
          <w:rStyle w:val="s8"/>
          <w:rFonts w:ascii="Arial" w:hAnsi="Arial" w:cs="Arial" w:hint="cs"/>
          <w:color w:val="000000"/>
        </w:rPr>
        <w:t>Secretaria</w:t>
      </w:r>
      <w:r w:rsidRPr="00003D06">
        <w:rPr>
          <w:rFonts w:ascii="Arial" w:hAnsi="Arial" w:cs="Arial" w:hint="cs"/>
          <w:color w:val="000000"/>
        </w:rPr>
        <w:t>​​​​​​​​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03D06">
        <w:rPr>
          <w:rStyle w:val="s8"/>
          <w:rFonts w:ascii="Arial" w:hAnsi="Arial" w:cs="Arial" w:hint="cs"/>
          <w:color w:val="000000"/>
        </w:rPr>
        <w:t>Subsecretaria</w:t>
      </w:r>
    </w:p>
    <w:p w14:paraId="501D9F08" w14:textId="77777777" w:rsidR="00003D06" w:rsidRPr="00003D06" w:rsidRDefault="00003D06" w:rsidP="00003D06">
      <w:pPr>
        <w:pStyle w:val="s5"/>
        <w:spacing w:before="90" w:beforeAutospacing="0" w:after="0" w:afterAutospacing="0" w:line="216" w:lineRule="atLeast"/>
        <w:rPr>
          <w:rFonts w:ascii="Arial" w:hAnsi="Arial" w:cs="Arial" w:hint="cs"/>
          <w:color w:val="000000"/>
        </w:rPr>
      </w:pPr>
      <w:r w:rsidRPr="00003D06">
        <w:rPr>
          <w:rFonts w:ascii="Arial" w:hAnsi="Arial" w:cs="Arial" w:hint="cs"/>
          <w:color w:val="000000"/>
        </w:rPr>
        <w:t> </w:t>
      </w:r>
    </w:p>
    <w:p w14:paraId="474B6EAA" w14:textId="42D39CDA" w:rsidR="00003D06" w:rsidRPr="00003D06" w:rsidRDefault="00003D06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5C656B08" w14:textId="77777777" w:rsidR="00003D06" w:rsidRPr="000F5B43" w:rsidRDefault="00003D06" w:rsidP="00003D06">
      <w:pPr>
        <w:spacing w:before="240"/>
        <w:ind w:right="-140"/>
        <w:jc w:val="both"/>
        <w:rPr>
          <w:rFonts w:ascii="Arial" w:hAnsi="Arial" w:cs="Arial" w:hint="cs"/>
          <w:b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 xml:space="preserve">Promulgación de la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LEY DE REFORMA DE LA LEY PARA LA PROTECCION DE LAS FAMILIAS, LA MATERNIDAD Y LA</w:t>
      </w:r>
      <w:r w:rsidRPr="00E81547">
        <w:rPr>
          <w:rFonts w:ascii="Arial" w:hAnsi="Arial" w:cs="Arial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4746DD91" wp14:editId="04AECF35">
                <wp:simplePos x="0" y="0"/>
                <wp:positionH relativeFrom="page">
                  <wp:posOffset>5130165</wp:posOffset>
                </wp:positionH>
                <wp:positionV relativeFrom="paragraph">
                  <wp:posOffset>-233045</wp:posOffset>
                </wp:positionV>
                <wp:extent cx="53975" cy="3048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8B92" id="Rectangle 16" o:spid="_x0000_s1026" style="position:absolute;margin-left:403.95pt;margin-top:-18.35pt;width:4.25pt;height:2.4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" strok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E81547">
        <w:rPr>
          <w:rFonts w:ascii="Arial" w:hAnsi="Arial" w:cs="Arial" w:hint="cs"/>
          <w:b/>
          <w:color w:val="231F20"/>
          <w:sz w:val="24"/>
          <w:szCs w:val="24"/>
        </w:rPr>
        <w:t>PATERNIDAD</w:t>
      </w:r>
      <w:r w:rsidRPr="00E81547">
        <w:rPr>
          <w:rFonts w:ascii="Arial" w:hAnsi="Arial" w:cs="Arial" w:hint="cs"/>
          <w:color w:val="231F20"/>
          <w:sz w:val="24"/>
          <w:szCs w:val="24"/>
        </w:rPr>
        <w:t>, de conformidad con lo previsto en el artículo 213 de la Constitución de la República Bolivariana de Venezuela.</w:t>
      </w:r>
    </w:p>
    <w:p w14:paraId="39C7F676" w14:textId="77777777" w:rsidR="00003D06" w:rsidRPr="00E81547" w:rsidRDefault="00003D06" w:rsidP="00003D06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2F9DEC66" w14:textId="25FA8CA3" w:rsidR="00003D06" w:rsidRDefault="00272370" w:rsidP="00E81547">
      <w:pPr>
        <w:pStyle w:val="Ttulo3"/>
        <w:spacing w:before="240"/>
        <w:ind w:left="0" w:right="-140"/>
        <w:rPr>
          <w:rFonts w:ascii="Arial" w:hAnsi="Arial" w:cs="Arial"/>
          <w:color w:val="231F20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Cúmplase,</w:t>
      </w:r>
      <w:r w:rsidRPr="00E81547">
        <w:rPr>
          <w:rFonts w:ascii="Arial" w:hAnsi="Arial" w:cs="Arial" w:hint="cs"/>
          <w:color w:val="231F20"/>
          <w:sz w:val="24"/>
          <w:szCs w:val="24"/>
        </w:rPr>
        <w:t xml:space="preserve"> </w:t>
      </w:r>
    </w:p>
    <w:p w14:paraId="0D48CDB8" w14:textId="5882D873" w:rsidR="00BE51B4" w:rsidRPr="00E81547" w:rsidRDefault="00272370" w:rsidP="00E81547">
      <w:pPr>
        <w:pStyle w:val="Ttulo3"/>
        <w:spacing w:before="240"/>
        <w:ind w:left="0" w:right="-140"/>
        <w:rPr>
          <w:rFonts w:ascii="Arial" w:hAnsi="Arial" w:cs="Arial" w:hint="cs"/>
          <w:sz w:val="24"/>
          <w:szCs w:val="24"/>
        </w:rPr>
      </w:pPr>
      <w:r w:rsidRPr="00E81547">
        <w:rPr>
          <w:rFonts w:ascii="Arial" w:hAnsi="Arial" w:cs="Arial" w:hint="cs"/>
          <w:color w:val="231F20"/>
          <w:sz w:val="24"/>
          <w:szCs w:val="24"/>
        </w:rPr>
        <w:t>(L.S.)</w:t>
      </w:r>
    </w:p>
    <w:p w14:paraId="3D08B4D4" w14:textId="68A14405" w:rsidR="00BE51B4" w:rsidRPr="00E81547" w:rsidRDefault="00BE51B4" w:rsidP="00E81547">
      <w:pPr>
        <w:pStyle w:val="Textoindependiente"/>
        <w:spacing w:before="240"/>
        <w:ind w:right="-140"/>
        <w:rPr>
          <w:rFonts w:ascii="Arial" w:hAnsi="Arial" w:cs="Arial" w:hint="cs"/>
          <w:sz w:val="24"/>
          <w:szCs w:val="24"/>
        </w:rPr>
      </w:pPr>
    </w:p>
    <w:p w14:paraId="78F130C6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b/>
          <w:bCs/>
          <w:kern w:val="10"/>
          <w:sz w:val="24"/>
          <w:szCs w:val="24"/>
        </w:rPr>
      </w:pPr>
      <w:r>
        <w:rPr>
          <w:rFonts w:ascii="Arial" w:hAnsi="Arial" w:cs="Arial"/>
          <w:b/>
          <w:bCs/>
          <w:kern w:val="10"/>
          <w:sz w:val="24"/>
          <w:szCs w:val="24"/>
        </w:rPr>
        <w:t>NICOLÁS MADURO MORO</w:t>
      </w:r>
    </w:p>
    <w:p w14:paraId="57E923B3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Presidente de la República</w:t>
      </w:r>
    </w:p>
    <w:p w14:paraId="260B68F7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Bolivariana de Venezuela</w:t>
      </w:r>
    </w:p>
    <w:p w14:paraId="1EC68487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</w:p>
    <w:p w14:paraId="40D6FCBE" w14:textId="77777777" w:rsidR="00003D06" w:rsidRDefault="00003D06" w:rsidP="00003D06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Refrendado Vicepresidenta Ejecutiva de la República Bolivariana de Venezuela y Primera Vicepresidenta del Consejo de Ministros</w:t>
      </w:r>
    </w:p>
    <w:p w14:paraId="12AAECBA" w14:textId="77777777" w:rsidR="00003D06" w:rsidRDefault="00003D06" w:rsidP="00003D06">
      <w:pPr>
        <w:pStyle w:val="Textoindependiente"/>
        <w:spacing w:before="120"/>
        <w:ind w:right="2"/>
        <w:jc w:val="both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(L.S.).</w:t>
      </w:r>
    </w:p>
    <w:p w14:paraId="42485E08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DELCY ELOÍNA RODRÍGUEZ GÓMEZ</w:t>
      </w:r>
    </w:p>
    <w:p w14:paraId="6D4C372A" w14:textId="77777777" w:rsidR="00003D06" w:rsidRDefault="00003D06" w:rsidP="00003D06">
      <w:pPr>
        <w:pStyle w:val="Textoindependiente"/>
        <w:spacing w:before="120"/>
        <w:ind w:right="2"/>
        <w:jc w:val="right"/>
        <w:rPr>
          <w:rFonts w:ascii="Arial" w:hAnsi="Arial" w:cs="Arial"/>
          <w:kern w:val="10"/>
          <w:sz w:val="24"/>
          <w:szCs w:val="24"/>
        </w:rPr>
      </w:pPr>
    </w:p>
    <w:p w14:paraId="03473D10" w14:textId="5E42A851" w:rsidR="00BE51B4" w:rsidRPr="00003D06" w:rsidRDefault="00003D06" w:rsidP="00003D06">
      <w:pPr>
        <w:pStyle w:val="Textoindependiente"/>
        <w:spacing w:before="120"/>
        <w:ind w:right="2"/>
        <w:jc w:val="both"/>
        <w:rPr>
          <w:rFonts w:ascii="Arial" w:hAnsi="Arial" w:cs="Arial" w:hint="cs"/>
          <w:kern w:val="10"/>
          <w:sz w:val="24"/>
          <w:szCs w:val="24"/>
        </w:rPr>
      </w:pPr>
      <w:r>
        <w:rPr>
          <w:rFonts w:ascii="Arial" w:hAnsi="Arial" w:cs="Arial"/>
          <w:kern w:val="10"/>
          <w:sz w:val="24"/>
          <w:szCs w:val="24"/>
        </w:rPr>
        <w:t>Refrendado Ministros</w:t>
      </w:r>
    </w:p>
    <w:sectPr w:rsidR="00BE51B4" w:rsidRPr="00003D06" w:rsidSect="003B4122">
      <w:headerReference w:type="even" r:id="rId7"/>
      <w:pgSz w:w="13610" w:h="18150"/>
      <w:pgMar w:top="1701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895C" w14:textId="77777777" w:rsidR="00272370" w:rsidRDefault="00272370">
      <w:r>
        <w:separator/>
      </w:r>
    </w:p>
  </w:endnote>
  <w:endnote w:type="continuationSeparator" w:id="0">
    <w:p w14:paraId="3ED83727" w14:textId="77777777" w:rsidR="00272370" w:rsidRDefault="0027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17E3" w14:textId="77777777" w:rsidR="00272370" w:rsidRDefault="00272370">
      <w:r>
        <w:separator/>
      </w:r>
    </w:p>
  </w:footnote>
  <w:footnote w:type="continuationSeparator" w:id="0">
    <w:p w14:paraId="14E884D8" w14:textId="77777777" w:rsidR="00272370" w:rsidRDefault="0027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40C" w14:textId="77777777" w:rsidR="00BE51B4" w:rsidRDefault="00BE51B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FA9"/>
    <w:multiLevelType w:val="hybridMultilevel"/>
    <w:tmpl w:val="484CEE9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468"/>
    <w:multiLevelType w:val="hybridMultilevel"/>
    <w:tmpl w:val="7BD62CBE"/>
    <w:lvl w:ilvl="0" w:tplc="CC5EEC72">
      <w:start w:val="5"/>
      <w:numFmt w:val="decimal"/>
      <w:lvlText w:val="%1."/>
      <w:lvlJc w:val="left"/>
      <w:pPr>
        <w:ind w:left="2653" w:hanging="217"/>
        <w:jc w:val="right"/>
      </w:pPr>
      <w:rPr>
        <w:rFonts w:ascii="Calibri" w:eastAsia="Calibri" w:hAnsi="Calibri" w:cs="Calibri" w:hint="default"/>
        <w:color w:val="231F20"/>
        <w:w w:val="94"/>
        <w:sz w:val="14"/>
        <w:szCs w:val="14"/>
        <w:lang w:val="es-ES" w:eastAsia="en-US" w:bidi="ar-SA"/>
      </w:rPr>
    </w:lvl>
    <w:lvl w:ilvl="1" w:tplc="86644F0C">
      <w:start w:val="1"/>
      <w:numFmt w:val="decimal"/>
      <w:lvlText w:val="%2."/>
      <w:lvlJc w:val="left"/>
      <w:pPr>
        <w:ind w:left="593" w:hanging="214"/>
        <w:jc w:val="left"/>
      </w:pPr>
      <w:rPr>
        <w:rFonts w:ascii="Calibri" w:eastAsia="Calibri" w:hAnsi="Calibri" w:cs="Calibri" w:hint="default"/>
        <w:color w:val="231F20"/>
        <w:w w:val="94"/>
        <w:sz w:val="14"/>
        <w:szCs w:val="14"/>
        <w:lang w:val="es-ES" w:eastAsia="en-US" w:bidi="ar-SA"/>
      </w:rPr>
    </w:lvl>
    <w:lvl w:ilvl="2" w:tplc="F58CBC50">
      <w:start w:val="1"/>
      <w:numFmt w:val="lowerLetter"/>
      <w:lvlText w:val="%3."/>
      <w:lvlJc w:val="left"/>
      <w:pPr>
        <w:ind w:left="527" w:hanging="190"/>
        <w:jc w:val="left"/>
      </w:pPr>
      <w:rPr>
        <w:rFonts w:ascii="Arial MT" w:eastAsia="Arial MT" w:hAnsi="Arial MT" w:cs="Arial MT" w:hint="default"/>
        <w:color w:val="231F20"/>
        <w:spacing w:val="-1"/>
        <w:w w:val="99"/>
        <w:sz w:val="17"/>
        <w:szCs w:val="17"/>
        <w:lang w:val="es-ES" w:eastAsia="en-US" w:bidi="ar-SA"/>
      </w:rPr>
    </w:lvl>
    <w:lvl w:ilvl="3" w:tplc="BB74EF40">
      <w:numFmt w:val="bullet"/>
      <w:lvlText w:val="•"/>
      <w:lvlJc w:val="left"/>
      <w:pPr>
        <w:ind w:left="2267" w:hanging="190"/>
      </w:pPr>
      <w:rPr>
        <w:rFonts w:hint="default"/>
        <w:lang w:val="es-ES" w:eastAsia="en-US" w:bidi="ar-SA"/>
      </w:rPr>
    </w:lvl>
    <w:lvl w:ilvl="4" w:tplc="EE62D320">
      <w:numFmt w:val="bullet"/>
      <w:lvlText w:val="•"/>
      <w:lvlJc w:val="left"/>
      <w:pPr>
        <w:ind w:left="1875" w:hanging="190"/>
      </w:pPr>
      <w:rPr>
        <w:rFonts w:hint="default"/>
        <w:lang w:val="es-ES" w:eastAsia="en-US" w:bidi="ar-SA"/>
      </w:rPr>
    </w:lvl>
    <w:lvl w:ilvl="5" w:tplc="2A068F62">
      <w:numFmt w:val="bullet"/>
      <w:lvlText w:val="•"/>
      <w:lvlJc w:val="left"/>
      <w:pPr>
        <w:ind w:left="1483" w:hanging="190"/>
      </w:pPr>
      <w:rPr>
        <w:rFonts w:hint="default"/>
        <w:lang w:val="es-ES" w:eastAsia="en-US" w:bidi="ar-SA"/>
      </w:rPr>
    </w:lvl>
    <w:lvl w:ilvl="6" w:tplc="3B56DFAC">
      <w:numFmt w:val="bullet"/>
      <w:lvlText w:val="•"/>
      <w:lvlJc w:val="left"/>
      <w:pPr>
        <w:ind w:left="1091" w:hanging="190"/>
      </w:pPr>
      <w:rPr>
        <w:rFonts w:hint="default"/>
        <w:lang w:val="es-ES" w:eastAsia="en-US" w:bidi="ar-SA"/>
      </w:rPr>
    </w:lvl>
    <w:lvl w:ilvl="7" w:tplc="8292938C">
      <w:numFmt w:val="bullet"/>
      <w:lvlText w:val="•"/>
      <w:lvlJc w:val="left"/>
      <w:pPr>
        <w:ind w:left="699" w:hanging="190"/>
      </w:pPr>
      <w:rPr>
        <w:rFonts w:hint="default"/>
        <w:lang w:val="es-ES" w:eastAsia="en-US" w:bidi="ar-SA"/>
      </w:rPr>
    </w:lvl>
    <w:lvl w:ilvl="8" w:tplc="C4966314">
      <w:numFmt w:val="bullet"/>
      <w:lvlText w:val="•"/>
      <w:lvlJc w:val="left"/>
      <w:pPr>
        <w:ind w:left="307" w:hanging="190"/>
      </w:pPr>
      <w:rPr>
        <w:rFonts w:hint="default"/>
        <w:lang w:val="es-ES" w:eastAsia="en-US" w:bidi="ar-SA"/>
      </w:rPr>
    </w:lvl>
  </w:abstractNum>
  <w:abstractNum w:abstractNumId="2" w15:restartNumberingAfterBreak="0">
    <w:nsid w:val="320B048E"/>
    <w:multiLevelType w:val="hybridMultilevel"/>
    <w:tmpl w:val="C7D03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7F3E"/>
    <w:multiLevelType w:val="hybridMultilevel"/>
    <w:tmpl w:val="71CAC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8CF"/>
    <w:multiLevelType w:val="hybridMultilevel"/>
    <w:tmpl w:val="7E0E4DF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10ACF8CE">
      <w:start w:val="1"/>
      <w:numFmt w:val="lowerLetter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5EE0"/>
    <w:multiLevelType w:val="hybridMultilevel"/>
    <w:tmpl w:val="F23801A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487F"/>
    <w:multiLevelType w:val="hybridMultilevel"/>
    <w:tmpl w:val="FA1E1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36D8"/>
    <w:multiLevelType w:val="hybridMultilevel"/>
    <w:tmpl w:val="70026538"/>
    <w:lvl w:ilvl="0" w:tplc="8CD2CB64">
      <w:start w:val="1"/>
      <w:numFmt w:val="decimal"/>
      <w:lvlText w:val="%1."/>
      <w:lvlJc w:val="left"/>
      <w:pPr>
        <w:ind w:left="609" w:hanging="217"/>
        <w:jc w:val="left"/>
      </w:pPr>
      <w:rPr>
        <w:rFonts w:ascii="Calibri" w:eastAsia="Calibri" w:hAnsi="Calibri" w:cs="Calibri" w:hint="default"/>
        <w:color w:val="231F20"/>
        <w:w w:val="88"/>
        <w:sz w:val="15"/>
        <w:szCs w:val="15"/>
        <w:lang w:val="es-ES" w:eastAsia="en-US" w:bidi="ar-SA"/>
      </w:rPr>
    </w:lvl>
    <w:lvl w:ilvl="1" w:tplc="662C1BCE">
      <w:numFmt w:val="bullet"/>
      <w:lvlText w:val="•"/>
      <w:lvlJc w:val="left"/>
      <w:pPr>
        <w:ind w:left="1127" w:hanging="217"/>
      </w:pPr>
      <w:rPr>
        <w:rFonts w:hint="default"/>
        <w:lang w:val="es-ES" w:eastAsia="en-US" w:bidi="ar-SA"/>
      </w:rPr>
    </w:lvl>
    <w:lvl w:ilvl="2" w:tplc="278EE222">
      <w:numFmt w:val="bullet"/>
      <w:lvlText w:val="•"/>
      <w:lvlJc w:val="left"/>
      <w:pPr>
        <w:ind w:left="1655" w:hanging="217"/>
      </w:pPr>
      <w:rPr>
        <w:rFonts w:hint="default"/>
        <w:lang w:val="es-ES" w:eastAsia="en-US" w:bidi="ar-SA"/>
      </w:rPr>
    </w:lvl>
    <w:lvl w:ilvl="3" w:tplc="F4EA77D8">
      <w:numFmt w:val="bullet"/>
      <w:lvlText w:val="•"/>
      <w:lvlJc w:val="left"/>
      <w:pPr>
        <w:ind w:left="2183" w:hanging="217"/>
      </w:pPr>
      <w:rPr>
        <w:rFonts w:hint="default"/>
        <w:lang w:val="es-ES" w:eastAsia="en-US" w:bidi="ar-SA"/>
      </w:rPr>
    </w:lvl>
    <w:lvl w:ilvl="4" w:tplc="F806C400">
      <w:numFmt w:val="bullet"/>
      <w:lvlText w:val="•"/>
      <w:lvlJc w:val="left"/>
      <w:pPr>
        <w:ind w:left="2711" w:hanging="217"/>
      </w:pPr>
      <w:rPr>
        <w:rFonts w:hint="default"/>
        <w:lang w:val="es-ES" w:eastAsia="en-US" w:bidi="ar-SA"/>
      </w:rPr>
    </w:lvl>
    <w:lvl w:ilvl="5" w:tplc="B124335A">
      <w:numFmt w:val="bullet"/>
      <w:lvlText w:val="•"/>
      <w:lvlJc w:val="left"/>
      <w:pPr>
        <w:ind w:left="3238" w:hanging="217"/>
      </w:pPr>
      <w:rPr>
        <w:rFonts w:hint="default"/>
        <w:lang w:val="es-ES" w:eastAsia="en-US" w:bidi="ar-SA"/>
      </w:rPr>
    </w:lvl>
    <w:lvl w:ilvl="6" w:tplc="8266E578">
      <w:numFmt w:val="bullet"/>
      <w:lvlText w:val="•"/>
      <w:lvlJc w:val="left"/>
      <w:pPr>
        <w:ind w:left="3766" w:hanging="217"/>
      </w:pPr>
      <w:rPr>
        <w:rFonts w:hint="default"/>
        <w:lang w:val="es-ES" w:eastAsia="en-US" w:bidi="ar-SA"/>
      </w:rPr>
    </w:lvl>
    <w:lvl w:ilvl="7" w:tplc="BE184E84">
      <w:numFmt w:val="bullet"/>
      <w:lvlText w:val="•"/>
      <w:lvlJc w:val="left"/>
      <w:pPr>
        <w:ind w:left="4294" w:hanging="217"/>
      </w:pPr>
      <w:rPr>
        <w:rFonts w:hint="default"/>
        <w:lang w:val="es-ES" w:eastAsia="en-US" w:bidi="ar-SA"/>
      </w:rPr>
    </w:lvl>
    <w:lvl w:ilvl="8" w:tplc="7710FCFA">
      <w:numFmt w:val="bullet"/>
      <w:lvlText w:val="•"/>
      <w:lvlJc w:val="left"/>
      <w:pPr>
        <w:ind w:left="4822" w:hanging="217"/>
      </w:pPr>
      <w:rPr>
        <w:rFonts w:hint="default"/>
        <w:lang w:val="es-ES" w:eastAsia="en-US" w:bidi="ar-SA"/>
      </w:rPr>
    </w:lvl>
  </w:abstractNum>
  <w:abstractNum w:abstractNumId="8" w15:restartNumberingAfterBreak="0">
    <w:nsid w:val="787D362B"/>
    <w:multiLevelType w:val="hybridMultilevel"/>
    <w:tmpl w:val="A73C55C6"/>
    <w:lvl w:ilvl="0" w:tplc="140693C4">
      <w:start w:val="7"/>
      <w:numFmt w:val="decimal"/>
      <w:lvlText w:val="%1."/>
      <w:lvlJc w:val="left"/>
      <w:pPr>
        <w:ind w:left="578" w:hanging="219"/>
        <w:jc w:val="left"/>
      </w:pPr>
      <w:rPr>
        <w:rFonts w:ascii="Calibri" w:eastAsia="Calibri" w:hAnsi="Calibri" w:cs="Calibri" w:hint="default"/>
        <w:color w:val="231F20"/>
        <w:w w:val="95"/>
        <w:sz w:val="14"/>
        <w:szCs w:val="14"/>
        <w:lang w:val="es-ES" w:eastAsia="en-US" w:bidi="ar-SA"/>
      </w:rPr>
    </w:lvl>
    <w:lvl w:ilvl="1" w:tplc="3A8A0B9E">
      <w:start w:val="1"/>
      <w:numFmt w:val="lowerLetter"/>
      <w:lvlText w:val="%2."/>
      <w:lvlJc w:val="left"/>
      <w:pPr>
        <w:ind w:left="556" w:hanging="190"/>
        <w:jc w:val="left"/>
      </w:pPr>
      <w:rPr>
        <w:rFonts w:ascii="Arial MT" w:eastAsia="Arial MT" w:hAnsi="Arial MT" w:cs="Arial MT" w:hint="default"/>
        <w:color w:val="231F20"/>
        <w:spacing w:val="-1"/>
        <w:w w:val="105"/>
        <w:sz w:val="16"/>
        <w:szCs w:val="16"/>
        <w:lang w:val="es-ES" w:eastAsia="en-US" w:bidi="ar-SA"/>
      </w:rPr>
    </w:lvl>
    <w:lvl w:ilvl="2" w:tplc="FD96EC64">
      <w:numFmt w:val="bullet"/>
      <w:lvlText w:val="•"/>
      <w:lvlJc w:val="left"/>
      <w:pPr>
        <w:ind w:left="471" w:hanging="190"/>
      </w:pPr>
      <w:rPr>
        <w:rFonts w:hint="default"/>
        <w:lang w:val="es-ES" w:eastAsia="en-US" w:bidi="ar-SA"/>
      </w:rPr>
    </w:lvl>
    <w:lvl w:ilvl="3" w:tplc="393052D6">
      <w:numFmt w:val="bullet"/>
      <w:lvlText w:val="•"/>
      <w:lvlJc w:val="left"/>
      <w:pPr>
        <w:ind w:left="363" w:hanging="190"/>
      </w:pPr>
      <w:rPr>
        <w:rFonts w:hint="default"/>
        <w:lang w:val="es-ES" w:eastAsia="en-US" w:bidi="ar-SA"/>
      </w:rPr>
    </w:lvl>
    <w:lvl w:ilvl="4" w:tplc="2C1EF288">
      <w:numFmt w:val="bullet"/>
      <w:lvlText w:val="•"/>
      <w:lvlJc w:val="left"/>
      <w:pPr>
        <w:ind w:left="254" w:hanging="190"/>
      </w:pPr>
      <w:rPr>
        <w:rFonts w:hint="default"/>
        <w:lang w:val="es-ES" w:eastAsia="en-US" w:bidi="ar-SA"/>
      </w:rPr>
    </w:lvl>
    <w:lvl w:ilvl="5" w:tplc="071AB690">
      <w:numFmt w:val="bullet"/>
      <w:lvlText w:val="•"/>
      <w:lvlJc w:val="left"/>
      <w:pPr>
        <w:ind w:left="146" w:hanging="190"/>
      </w:pPr>
      <w:rPr>
        <w:rFonts w:hint="default"/>
        <w:lang w:val="es-ES" w:eastAsia="en-US" w:bidi="ar-SA"/>
      </w:rPr>
    </w:lvl>
    <w:lvl w:ilvl="6" w:tplc="63BED02A">
      <w:numFmt w:val="bullet"/>
      <w:lvlText w:val="•"/>
      <w:lvlJc w:val="left"/>
      <w:pPr>
        <w:ind w:left="37" w:hanging="190"/>
      </w:pPr>
      <w:rPr>
        <w:rFonts w:hint="default"/>
        <w:lang w:val="es-ES" w:eastAsia="en-US" w:bidi="ar-SA"/>
      </w:rPr>
    </w:lvl>
    <w:lvl w:ilvl="7" w:tplc="9614F076">
      <w:numFmt w:val="bullet"/>
      <w:lvlText w:val="•"/>
      <w:lvlJc w:val="left"/>
      <w:pPr>
        <w:ind w:left="-71" w:hanging="190"/>
      </w:pPr>
      <w:rPr>
        <w:rFonts w:hint="default"/>
        <w:lang w:val="es-ES" w:eastAsia="en-US" w:bidi="ar-SA"/>
      </w:rPr>
    </w:lvl>
    <w:lvl w:ilvl="8" w:tplc="80C0E79E">
      <w:numFmt w:val="bullet"/>
      <w:lvlText w:val="•"/>
      <w:lvlJc w:val="left"/>
      <w:pPr>
        <w:ind w:left="-180" w:hanging="190"/>
      </w:pPr>
      <w:rPr>
        <w:rFonts w:hint="default"/>
        <w:lang w:val="es-ES" w:eastAsia="en-US" w:bidi="ar-SA"/>
      </w:rPr>
    </w:lvl>
  </w:abstractNum>
  <w:abstractNum w:abstractNumId="9" w15:restartNumberingAfterBreak="0">
    <w:nsid w:val="78E9471C"/>
    <w:multiLevelType w:val="hybridMultilevel"/>
    <w:tmpl w:val="96747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06113">
    <w:abstractNumId w:val="8"/>
  </w:num>
  <w:num w:numId="2" w16cid:durableId="549465458">
    <w:abstractNumId w:val="7"/>
  </w:num>
  <w:num w:numId="3" w16cid:durableId="1445004344">
    <w:abstractNumId w:val="1"/>
  </w:num>
  <w:num w:numId="4" w16cid:durableId="1590460165">
    <w:abstractNumId w:val="2"/>
  </w:num>
  <w:num w:numId="5" w16cid:durableId="401682521">
    <w:abstractNumId w:val="9"/>
  </w:num>
  <w:num w:numId="6" w16cid:durableId="495614946">
    <w:abstractNumId w:val="6"/>
  </w:num>
  <w:num w:numId="7" w16cid:durableId="914362353">
    <w:abstractNumId w:val="3"/>
  </w:num>
  <w:num w:numId="8" w16cid:durableId="1994527164">
    <w:abstractNumId w:val="0"/>
  </w:num>
  <w:num w:numId="9" w16cid:durableId="1451313481">
    <w:abstractNumId w:val="4"/>
  </w:num>
  <w:num w:numId="10" w16cid:durableId="630746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B4"/>
    <w:rsid w:val="00003D06"/>
    <w:rsid w:val="000E10A0"/>
    <w:rsid w:val="000E6456"/>
    <w:rsid w:val="000F5B43"/>
    <w:rsid w:val="00272370"/>
    <w:rsid w:val="002732CC"/>
    <w:rsid w:val="00284E5A"/>
    <w:rsid w:val="002E05FD"/>
    <w:rsid w:val="00360097"/>
    <w:rsid w:val="003B4122"/>
    <w:rsid w:val="004704AF"/>
    <w:rsid w:val="004966BC"/>
    <w:rsid w:val="004F678C"/>
    <w:rsid w:val="006D7F92"/>
    <w:rsid w:val="00952E5C"/>
    <w:rsid w:val="00994E9F"/>
    <w:rsid w:val="00A12E53"/>
    <w:rsid w:val="00B8155C"/>
    <w:rsid w:val="00BE51B4"/>
    <w:rsid w:val="00D37946"/>
    <w:rsid w:val="00E81547"/>
    <w:rsid w:val="00F403C0"/>
    <w:rsid w:val="00F43AA5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278A"/>
  <w15:docId w15:val="{397014F8-2BE4-3C4F-9AC2-A57E550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913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402"/>
      <w:jc w:val="both"/>
      <w:outlineLvl w:val="1"/>
    </w:pPr>
    <w:rPr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402" w:right="394"/>
      <w:outlineLvl w:val="2"/>
    </w:pPr>
    <w:rPr>
      <w:rFonts w:ascii="Tahoma" w:eastAsia="Tahoma" w:hAnsi="Tahoma" w:cs="Tahoma"/>
      <w:sz w:val="26"/>
      <w:szCs w:val="26"/>
    </w:rPr>
  </w:style>
  <w:style w:type="paragraph" w:styleId="Ttulo4">
    <w:name w:val="heading 4"/>
    <w:basedOn w:val="Normal"/>
    <w:uiPriority w:val="9"/>
    <w:unhideWhenUsed/>
    <w:qFormat/>
    <w:pPr>
      <w:spacing w:before="126"/>
      <w:ind w:right="181"/>
      <w:jc w:val="right"/>
      <w:outlineLvl w:val="3"/>
    </w:pPr>
    <w:rPr>
      <w:rFonts w:ascii="Arial" w:eastAsia="Arial" w:hAnsi="Arial" w:cs="Arial"/>
      <w:b/>
      <w:bCs/>
      <w:i/>
      <w:iCs/>
    </w:rPr>
  </w:style>
  <w:style w:type="paragraph" w:styleId="Ttulo5">
    <w:name w:val="heading 5"/>
    <w:basedOn w:val="Normal"/>
    <w:uiPriority w:val="9"/>
    <w:unhideWhenUsed/>
    <w:qFormat/>
    <w:pPr>
      <w:spacing w:before="11"/>
      <w:ind w:left="2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uiPriority w:val="9"/>
    <w:unhideWhenUsed/>
    <w:qFormat/>
    <w:pPr>
      <w:spacing w:before="99"/>
      <w:ind w:left="1703" w:right="1758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Ttulo7">
    <w:name w:val="heading 7"/>
    <w:basedOn w:val="Normal"/>
    <w:uiPriority w:val="1"/>
    <w:qFormat/>
    <w:pPr>
      <w:spacing w:before="1"/>
      <w:jc w:val="right"/>
      <w:outlineLvl w:val="6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Ttulo8">
    <w:name w:val="heading 8"/>
    <w:basedOn w:val="Normal"/>
    <w:uiPriority w:val="1"/>
    <w:qFormat/>
    <w:pPr>
      <w:ind w:left="845" w:right="901"/>
      <w:jc w:val="center"/>
      <w:outlineLvl w:val="7"/>
    </w:pPr>
    <w:rPr>
      <w:rFonts w:ascii="Arial" w:eastAsia="Arial" w:hAnsi="Arial" w:cs="Arial"/>
      <w:b/>
      <w:bCs/>
      <w:sz w:val="17"/>
      <w:szCs w:val="17"/>
    </w:rPr>
  </w:style>
  <w:style w:type="paragraph" w:styleId="Ttulo9">
    <w:name w:val="heading 9"/>
    <w:basedOn w:val="Normal"/>
    <w:uiPriority w:val="1"/>
    <w:qFormat/>
    <w:pPr>
      <w:jc w:val="right"/>
      <w:outlineLvl w:val="8"/>
    </w:pPr>
    <w:rPr>
      <w:rFonts w:ascii="Arial" w:eastAsia="Arial" w:hAnsi="Arial" w:cs="Arial"/>
      <w:b/>
      <w:bCs/>
      <w:i/>
      <w:i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609" w:hanging="2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32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2C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32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2CC"/>
    <w:rPr>
      <w:rFonts w:ascii="Arial MT" w:eastAsia="Arial MT" w:hAnsi="Arial MT" w:cs="Arial MT"/>
      <w:lang w:val="es-ES"/>
    </w:rPr>
  </w:style>
  <w:style w:type="paragraph" w:customStyle="1" w:styleId="s4">
    <w:name w:val="s4"/>
    <w:basedOn w:val="Normal"/>
    <w:rsid w:val="00003D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VE" w:eastAsia="es-MX"/>
    </w:rPr>
  </w:style>
  <w:style w:type="character" w:customStyle="1" w:styleId="s9">
    <w:name w:val="s9"/>
    <w:basedOn w:val="Fuentedeprrafopredeter"/>
    <w:rsid w:val="00003D06"/>
  </w:style>
  <w:style w:type="character" w:customStyle="1" w:styleId="s8">
    <w:name w:val="s8"/>
    <w:basedOn w:val="Fuentedeprrafopredeter"/>
    <w:rsid w:val="00003D06"/>
  </w:style>
  <w:style w:type="character" w:customStyle="1" w:styleId="apple-converted-space">
    <w:name w:val="apple-converted-space"/>
    <w:basedOn w:val="Fuentedeprrafopredeter"/>
    <w:rsid w:val="00003D06"/>
  </w:style>
  <w:style w:type="paragraph" w:customStyle="1" w:styleId="s5">
    <w:name w:val="s5"/>
    <w:basedOn w:val="Normal"/>
    <w:rsid w:val="00003D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VE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9798</Words>
  <Characters>53889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Jair De Freitas</cp:lastModifiedBy>
  <cp:revision>22</cp:revision>
  <dcterms:created xsi:type="dcterms:W3CDTF">2022-04-14T19:42:00Z</dcterms:created>
  <dcterms:modified xsi:type="dcterms:W3CDTF">2022-04-14T20:49:00Z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