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FC" w:rsidRPr="00B635FC" w:rsidRDefault="00B635FC" w:rsidP="00B635FC">
      <w:pPr>
        <w:spacing w:before="100" w:beforeAutospacing="1" w:after="100" w:afterAutospacing="1" w:line="240" w:lineRule="auto"/>
        <w:jc w:val="both"/>
        <w:outlineLvl w:val="2"/>
        <w:rPr>
          <w:rFonts w:ascii="Arial" w:eastAsia="Times New Roman" w:hAnsi="Arial" w:cs="Arial"/>
          <w:b/>
          <w:bCs/>
          <w:sz w:val="27"/>
          <w:szCs w:val="27"/>
          <w:lang w:eastAsia="es-VE"/>
        </w:rPr>
      </w:pPr>
      <w:r w:rsidRPr="00B635FC">
        <w:rPr>
          <w:rFonts w:ascii="Arial" w:eastAsia="Times New Roman" w:hAnsi="Arial" w:cs="Arial"/>
          <w:b/>
          <w:bCs/>
          <w:sz w:val="27"/>
          <w:szCs w:val="27"/>
          <w:lang w:eastAsia="es-VE"/>
        </w:rPr>
        <w:t xml:space="preserve">R86 Recomendación sobre los trabajadores migrantes (revisado), 1949 </w:t>
      </w:r>
    </w:p>
    <w:p w:rsidR="00B635FC" w:rsidRPr="00B635FC" w:rsidRDefault="00B635FC" w:rsidP="00B635FC">
      <w:pPr>
        <w:spacing w:after="0" w:line="240" w:lineRule="auto"/>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Recomendación sobre los trabajadores migrantes (revisada en 1949) </w:t>
      </w:r>
      <w:r w:rsidRPr="00B635FC">
        <w:rPr>
          <w:rFonts w:ascii="Arial" w:eastAsia="Times New Roman" w:hAnsi="Arial" w:cs="Arial"/>
          <w:sz w:val="24"/>
          <w:szCs w:val="24"/>
          <w:lang w:eastAsia="es-VE"/>
        </w:rPr>
        <w:br/>
        <w:t>RECOMENDACION</w:t>
      </w:r>
      <w:proofErr w:type="gramStart"/>
      <w:r w:rsidRPr="00B635FC">
        <w:rPr>
          <w:rFonts w:ascii="Arial" w:eastAsia="Times New Roman" w:hAnsi="Arial" w:cs="Arial"/>
          <w:sz w:val="24"/>
          <w:szCs w:val="24"/>
          <w:lang w:eastAsia="es-VE"/>
        </w:rPr>
        <w:t>:R086</w:t>
      </w:r>
      <w:proofErr w:type="gramEnd"/>
      <w:r w:rsidRPr="00B635FC">
        <w:rPr>
          <w:rFonts w:ascii="Arial" w:eastAsia="Times New Roman" w:hAnsi="Arial" w:cs="Arial"/>
          <w:sz w:val="24"/>
          <w:szCs w:val="24"/>
          <w:lang w:eastAsia="es-VE"/>
        </w:rPr>
        <w:t xml:space="preserve"> </w:t>
      </w:r>
      <w:r w:rsidRPr="00B635FC">
        <w:rPr>
          <w:rFonts w:ascii="Arial" w:eastAsia="Times New Roman" w:hAnsi="Arial" w:cs="Arial"/>
          <w:sz w:val="24"/>
          <w:szCs w:val="24"/>
          <w:lang w:eastAsia="es-VE"/>
        </w:rPr>
        <w:br/>
        <w:t xml:space="preserve">Lugar: Ginebra </w:t>
      </w:r>
      <w:r w:rsidRPr="00B635FC">
        <w:rPr>
          <w:rFonts w:ascii="Arial" w:eastAsia="Times New Roman" w:hAnsi="Arial" w:cs="Arial"/>
          <w:sz w:val="24"/>
          <w:szCs w:val="24"/>
          <w:lang w:eastAsia="es-VE"/>
        </w:rPr>
        <w:br/>
        <w:t xml:space="preserve">Sesión de la Conferencia:32 </w:t>
      </w:r>
      <w:r w:rsidRPr="00B635FC">
        <w:rPr>
          <w:rFonts w:ascii="Arial" w:eastAsia="Times New Roman" w:hAnsi="Arial" w:cs="Arial"/>
          <w:sz w:val="24"/>
          <w:szCs w:val="24"/>
          <w:lang w:eastAsia="es-VE"/>
        </w:rPr>
        <w:br/>
        <w:t xml:space="preserve">Fecha de adopción:01:07:1949 </w:t>
      </w:r>
      <w:r w:rsidRPr="00B635FC">
        <w:rPr>
          <w:rFonts w:ascii="Arial" w:eastAsia="Times New Roman" w:hAnsi="Arial" w:cs="Arial"/>
          <w:sz w:val="24"/>
          <w:szCs w:val="24"/>
          <w:lang w:eastAsia="es-VE"/>
        </w:rPr>
        <w:br/>
        <w:t xml:space="preserve">Sujeto: </w:t>
      </w:r>
      <w:r w:rsidRPr="00B635FC">
        <w:rPr>
          <w:rFonts w:ascii="Arial" w:eastAsia="Times New Roman" w:hAnsi="Arial" w:cs="Arial"/>
          <w:b/>
          <w:bCs/>
          <w:sz w:val="24"/>
          <w:szCs w:val="24"/>
          <w:lang w:eastAsia="es-VE"/>
        </w:rPr>
        <w:t>Trabajadores migrantes</w:t>
      </w:r>
      <w:r w:rsidRPr="00B635FC">
        <w:rPr>
          <w:rFonts w:ascii="Arial" w:eastAsia="Times New Roman" w:hAnsi="Arial" w:cs="Arial"/>
          <w:sz w:val="24"/>
          <w:szCs w:val="24"/>
          <w:lang w:eastAsia="es-VE"/>
        </w:rPr>
        <w:t xml:space="preserve"> </w:t>
      </w:r>
      <w:r w:rsidRPr="00B635FC">
        <w:rPr>
          <w:rFonts w:ascii="Arial" w:eastAsia="Times New Roman" w:hAnsi="Arial" w:cs="Arial"/>
          <w:sz w:val="24"/>
          <w:szCs w:val="24"/>
          <w:lang w:eastAsia="es-VE"/>
        </w:rPr>
        <w:br/>
        <w:t xml:space="preserve">Estatus: Instrumento actualizado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La Conferencia General de la Organización Internacional del Trabajo: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Convocada en Ginebra por el Consejo de Administración de la Oficina Internacional del Trabajo, y congregada en dicha ciudad el 8 junio 1949 en su trigésima segunda reunión;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Después de haber decidido adoptar diversas proposiciones relativas a la revisión de la Recomendación sobre los trabajadores migrantes, 1939, y de la Recomendación sobre los trabajadores migrantes (colaboración entre Estados), 1939, adoptadas por la Conferencia en su vigésima quinta reunión, cuestión que está comprendida en el undécimo punto del orden del día de la reunión, y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Después de haber decidido que dichas proposiciones revistan la forma de una recomendación,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proofErr w:type="gramStart"/>
      <w:r w:rsidRPr="00B635FC">
        <w:rPr>
          <w:rFonts w:ascii="Arial" w:eastAsia="Times New Roman" w:hAnsi="Arial" w:cs="Arial"/>
          <w:sz w:val="24"/>
          <w:szCs w:val="24"/>
          <w:lang w:eastAsia="es-VE"/>
        </w:rPr>
        <w:t>adopta</w:t>
      </w:r>
      <w:proofErr w:type="gramEnd"/>
      <w:r w:rsidRPr="00B635FC">
        <w:rPr>
          <w:rFonts w:ascii="Arial" w:eastAsia="Times New Roman" w:hAnsi="Arial" w:cs="Arial"/>
          <w:sz w:val="24"/>
          <w:szCs w:val="24"/>
          <w:lang w:eastAsia="es-VE"/>
        </w:rPr>
        <w:t xml:space="preserve">, con fecha primero de julio de mil novecientos cuarenta y nueve, la siguiente Recomendación, que podrá ser citada como la Recomendación sobre los trabajadores migrantes (revisada), 1949: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La Conferencia: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Después de haber adoptado el Convenio sobre los trabajadores migrantes (revisado), 1949, y deseando completarlo con una recomendación,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Recomienda lo que sigue: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I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A los efectos de la presente Recomendación: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la expresión </w:t>
      </w:r>
      <w:r w:rsidRPr="00B635FC">
        <w:rPr>
          <w:rFonts w:ascii="Arial" w:eastAsia="Times New Roman" w:hAnsi="Arial" w:cs="Arial"/>
          <w:b/>
          <w:bCs/>
          <w:i/>
          <w:iCs/>
          <w:sz w:val="24"/>
          <w:szCs w:val="24"/>
          <w:lang w:eastAsia="es-VE"/>
        </w:rPr>
        <w:t xml:space="preserve">trabajador migrante </w:t>
      </w:r>
      <w:r w:rsidRPr="00B635FC">
        <w:rPr>
          <w:rFonts w:ascii="Arial" w:eastAsia="Times New Roman" w:hAnsi="Arial" w:cs="Arial"/>
          <w:sz w:val="24"/>
          <w:szCs w:val="24"/>
          <w:lang w:eastAsia="es-VE"/>
        </w:rPr>
        <w:t xml:space="preserve">significa toda persona que emigra de un país a otro para ocupar un empleo que no habrá de ejercer por su propia cuenta, e incluye a cualquier persona normalmente admitida como trabajador migrante;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b) el término </w:t>
      </w:r>
      <w:r w:rsidRPr="00B635FC">
        <w:rPr>
          <w:rFonts w:ascii="Arial" w:eastAsia="Times New Roman" w:hAnsi="Arial" w:cs="Arial"/>
          <w:b/>
          <w:bCs/>
          <w:i/>
          <w:iCs/>
          <w:sz w:val="24"/>
          <w:szCs w:val="24"/>
          <w:lang w:eastAsia="es-VE"/>
        </w:rPr>
        <w:t xml:space="preserve">reclutamiento </w:t>
      </w:r>
      <w:r w:rsidRPr="00B635FC">
        <w:rPr>
          <w:rFonts w:ascii="Arial" w:eastAsia="Times New Roman" w:hAnsi="Arial" w:cs="Arial"/>
          <w:sz w:val="24"/>
          <w:szCs w:val="24"/>
          <w:lang w:eastAsia="es-VE"/>
        </w:rPr>
        <w:t xml:space="preserve">significa: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i) el hecho de contratar a una persona, en un territorio, por cuenta de un empleador en otro territorio;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proofErr w:type="spellStart"/>
      <w:r w:rsidRPr="00B635FC">
        <w:rPr>
          <w:rFonts w:ascii="Arial" w:eastAsia="Times New Roman" w:hAnsi="Arial" w:cs="Arial"/>
          <w:sz w:val="24"/>
          <w:szCs w:val="24"/>
          <w:lang w:eastAsia="es-VE"/>
        </w:rPr>
        <w:t>ii</w:t>
      </w:r>
      <w:proofErr w:type="spellEnd"/>
      <w:r w:rsidRPr="00B635FC">
        <w:rPr>
          <w:rFonts w:ascii="Arial" w:eastAsia="Times New Roman" w:hAnsi="Arial" w:cs="Arial"/>
          <w:sz w:val="24"/>
          <w:szCs w:val="24"/>
          <w:lang w:eastAsia="es-VE"/>
        </w:rPr>
        <w:t xml:space="preserve">) el hecho de obligarse con una persona, en un territorio, a proporcionarle un empleo en otro territorio, así como la adopción de medidas relativas a las operaciones comprendidas en i) y </w:t>
      </w:r>
      <w:proofErr w:type="spellStart"/>
      <w:r w:rsidRPr="00B635FC">
        <w:rPr>
          <w:rFonts w:ascii="Arial" w:eastAsia="Times New Roman" w:hAnsi="Arial" w:cs="Arial"/>
          <w:sz w:val="24"/>
          <w:szCs w:val="24"/>
          <w:lang w:eastAsia="es-VE"/>
        </w:rPr>
        <w:t>ii</w:t>
      </w:r>
      <w:proofErr w:type="spellEnd"/>
      <w:r w:rsidRPr="00B635FC">
        <w:rPr>
          <w:rFonts w:ascii="Arial" w:eastAsia="Times New Roman" w:hAnsi="Arial" w:cs="Arial"/>
          <w:sz w:val="24"/>
          <w:szCs w:val="24"/>
          <w:lang w:eastAsia="es-VE"/>
        </w:rPr>
        <w:t xml:space="preserve">), e incluso la búsqueda y selección de emigrantes y los preparativos para su salida;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el término </w:t>
      </w:r>
      <w:r w:rsidRPr="00B635FC">
        <w:rPr>
          <w:rFonts w:ascii="Arial" w:eastAsia="Times New Roman" w:hAnsi="Arial" w:cs="Arial"/>
          <w:b/>
          <w:bCs/>
          <w:i/>
          <w:iCs/>
          <w:sz w:val="24"/>
          <w:szCs w:val="24"/>
          <w:lang w:eastAsia="es-VE"/>
        </w:rPr>
        <w:t xml:space="preserve">introducción </w:t>
      </w:r>
      <w:r w:rsidRPr="00B635FC">
        <w:rPr>
          <w:rFonts w:ascii="Arial" w:eastAsia="Times New Roman" w:hAnsi="Arial" w:cs="Arial"/>
          <w:sz w:val="24"/>
          <w:szCs w:val="24"/>
          <w:lang w:eastAsia="es-VE"/>
        </w:rPr>
        <w:t xml:space="preserve">significa todas las operaciones efectuadas para preparar o facilitar la llegada o la admisión a un territorio de personas reclutadas en las condiciones enunciadas en el apartado b) de este párrafo;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 el término </w:t>
      </w:r>
      <w:r w:rsidRPr="00B635FC">
        <w:rPr>
          <w:rFonts w:ascii="Arial" w:eastAsia="Times New Roman" w:hAnsi="Arial" w:cs="Arial"/>
          <w:b/>
          <w:bCs/>
          <w:i/>
          <w:iCs/>
          <w:sz w:val="24"/>
          <w:szCs w:val="24"/>
          <w:lang w:eastAsia="es-VE"/>
        </w:rPr>
        <w:t xml:space="preserve">colocación </w:t>
      </w:r>
      <w:r w:rsidRPr="00B635FC">
        <w:rPr>
          <w:rFonts w:ascii="Arial" w:eastAsia="Times New Roman" w:hAnsi="Arial" w:cs="Arial"/>
          <w:sz w:val="24"/>
          <w:szCs w:val="24"/>
          <w:lang w:eastAsia="es-VE"/>
        </w:rPr>
        <w:t xml:space="preserve">significa todas las operaciones efectuadas para procurar o facilitar el empleo de las personas introducidas en las condiciones enunciadas en el apartado c) de este párrafo.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Cuando se menciona en la presente Recomendación al gobierno o a la autoridad competente del territorio de emigración, estas palabras designan, si se trata de migrantes refugiados o de personas desplazadas, cualquier organismo establecido de conformidad con las disposiciones de un instrumento internacional que esté encargado de la protección de refugiados y personas desplazadas que no gocen de la protección de ningún gobierno.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La presente Recomendación no se aplica: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a los trabajadores fronterizos;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a la entrada, por un corto período, de artistas y de personas que ejerzan una profesión liberal;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a la gente de mar.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II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De una manera general, los Miembros deberían tener por norma el desarrollo y uso de todas las posibilidades de empleo, y deberían facilitar, a estos efectos, la distribución internacional de la mano de obra y, en particular, su movimiento desde los países en que haya excedente hacia los países que tengan un déficit.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2) Las medidas adoptadas por cada Miembro deberían tener debidamente en cuenta la situación nacional de la mano de obra, y el gobierno debería consultar a las organizaciones apropiadas de </w:t>
      </w:r>
      <w:proofErr w:type="spellStart"/>
      <w:r w:rsidRPr="00B635FC">
        <w:rPr>
          <w:rFonts w:ascii="Arial" w:eastAsia="Times New Roman" w:hAnsi="Arial" w:cs="Arial"/>
          <w:sz w:val="24"/>
          <w:szCs w:val="24"/>
          <w:lang w:eastAsia="es-VE"/>
        </w:rPr>
        <w:t>empledores</w:t>
      </w:r>
      <w:proofErr w:type="spellEnd"/>
      <w:r w:rsidRPr="00B635FC">
        <w:rPr>
          <w:rFonts w:ascii="Arial" w:eastAsia="Times New Roman" w:hAnsi="Arial" w:cs="Arial"/>
          <w:sz w:val="24"/>
          <w:szCs w:val="24"/>
          <w:lang w:eastAsia="es-VE"/>
        </w:rPr>
        <w:t xml:space="preserve"> y de trabajadores sobre todas las cuestiones de carácter general relativas a las migraciones de trabajadores.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III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5.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El servicio gratuito establecido en cada país para ayudar a los migrantes y a sus familias, y especialmente para proporcionarles información exacta, debería estar dirigido: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por autoridades públicas;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por una o varias organizaciones voluntarias que ejerzan su actividad sin fines lucrativos, aprobadas para este efecto por las autoridades públicas y sujetas a su vigilancia; 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en parte, por las autoridades públicas, y, en parte, por una o varias organizaciones voluntarias que reúnan las condiciones enunciadas en el apartado b) de este párrafo.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El servicio debería aconsejar a los migrantes y a sus familias, en sus idiomas o dialectos, o, al menos, en un idioma que puedan comprender, acerca de las cuestiones referentes a la emigración, inmigración, condiciones de trabajo y de vida, comprendidas las condiciones de higiene en el lugar de destino, regreso al país de origen o de emigración y, de una manera general, acerca de cualquier otra cuestión que pueda interesarles en su calidad de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El servicio debería facilitar a los migrantes y a sus familias, si ello fuera necesario, el cumplimiento de las formalidades administrativas y demás gestiones que necesiten hacer para su regreso al país de origen o de emigración.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Para facilitar la adaptación de los migrantes, deberían organizarse, cuando se consideren necesarios, cursos preparatorios destinados a informar a los migrantes sobre las condiciones generales y los sistemas de trabajo que prevalezcan en el país de inmigración y a enseñarles el idioma de ese país. Los países de inmigración y emigración deberían ponerse de acuerdo para la organización de dichos cursos.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6. Cada Miembro debería proporcionar a la Oficina Internacional del Trabajo y a cualquier Miembro que la solicite información acerca de su legislación relativa a la emigración, comprendida cualquier disposición administrativa concerniente a las </w:t>
      </w:r>
      <w:r w:rsidRPr="00B635FC">
        <w:rPr>
          <w:rFonts w:ascii="Arial" w:eastAsia="Times New Roman" w:hAnsi="Arial" w:cs="Arial"/>
          <w:sz w:val="24"/>
          <w:szCs w:val="24"/>
          <w:lang w:eastAsia="es-VE"/>
        </w:rPr>
        <w:lastRenderedPageBreak/>
        <w:t xml:space="preserve">restricciones a la emigración y a las facilidades concedidas a los emigrantes, e indicaciones útiles sobre las categorías de personas que deseen emigrar.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7. Cada Miembro debería proporcionar a la Oficina Internacional del Trabajo y a cualquier Miembro que la solicite información acerca de su legislación relativa a la inmigración, e incluso acerca de cualquier disposición administrativa sobre los permisos de entrada, en los casos en que éstos sean necesarios, del número y calificaciones profesionales de los inmigrantes deseados, de la legislación relativa a la admisión de los trabajadores migrantes y de cualquier facilidad especial otorgada a los migrantes, así como de toda medida destinada a favorecer su adaptación a la organización económica y social del país de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8. Siempre que ello fuere posible, un plazo razonable debería separar la fecha de publicación de la entrada en vigor de cualquier disposición que modifique las condiciones a que estén sujetas las autorizaciones para emigrar e inmigrar o la admisión al trabajo de los migrantes, a fin de que estas condiciones sean comunicadas en tiempo oportuno a las personas que se preparan a emigrar.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9. Se deberían dictar disposiciones para dar suficiente publicidad, en el momento oportuno, a las medidas más importantes indicadas en el párrafo anterior; dicha publicidad debería hacerse en los idiomas más generalizados entre los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10. Las migraciones deberían facilitarse con medidas apropiadas destinadas 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asegurar a los trabajadores migrantes, a su llegada al país de destino, en caso de necesidad, vivienda, alimentos y ropa adecuados;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asegurar, si ello fuere necesario, una formación profesional que permita a los trabajadores migrantes adquirir las calificaciones exigidas en el país de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permitir, teniendo en cuenta los límites fijados por la legislación nacional relativa a la exportación e importación de divisas, la transferencia de cualquier parte de las ganancias y de las economías del trabajador migrante que éste desee transferir;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 proveer a la transferencia del capital de los trabajadores migrantes, si éstos así lo desean, al país de inmigración, dentro de los límites permitidos por la legislación nacional relativa a la exportación e importación de divisas, cuando se trate de migraciones permanentes;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e) asegurar el acceso de los migrantes y de los miembros de sus familias a las escuelas.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11. Debería ayudarse a los migrantes y a los miembros de sus familias para que puedan beneficiarse de las medidas relativas al recreo y al bienestar, y deberían tomarse medidas, cuando ello fuere necesario, para asegurar a los migrantes el disfrute de facilidades especiales durante el período inicial de instalación en el país de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12. Los trabajadores migrantes reclutados en virtud de acuerdos sobre migraciones colectivas celebrados bajo el control gubernamental deberían disfrutar de la asistencia médica prestada a los nacionales.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IV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13.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Cuando el interés del migrante lo exija, los Miembros deberían obligar a cualquier intermediario que se dedique al reclutamiento, introducción o colocación de trabajadores migrantes por cuenta de un empleador a que se provea de un mandato escrito de dicho </w:t>
      </w:r>
      <w:proofErr w:type="spellStart"/>
      <w:r w:rsidRPr="00B635FC">
        <w:rPr>
          <w:rFonts w:ascii="Arial" w:eastAsia="Times New Roman" w:hAnsi="Arial" w:cs="Arial"/>
          <w:sz w:val="24"/>
          <w:szCs w:val="24"/>
          <w:lang w:eastAsia="es-VE"/>
        </w:rPr>
        <w:t>emplador</w:t>
      </w:r>
      <w:proofErr w:type="spellEnd"/>
      <w:r w:rsidRPr="00B635FC">
        <w:rPr>
          <w:rFonts w:ascii="Arial" w:eastAsia="Times New Roman" w:hAnsi="Arial" w:cs="Arial"/>
          <w:sz w:val="24"/>
          <w:szCs w:val="24"/>
          <w:lang w:eastAsia="es-VE"/>
        </w:rPr>
        <w:t xml:space="preserve">, o de otro documento por el que se pruebe que está actuando en su representación.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Este documento debería estar redactado o traducido en el idioma oficial del país de emigración y debería contener todos los datos necesarios sobre el empleador, la naturaleza e importancia de las operaciones de reclutamiento, introducción o colocación confiadas al intermediario, y el empleo ofrecido, inclusive la remuneración.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14.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 selección técnica de los trabajadores migrantes debería efectuarse de suerte que limite lo menos posible las migraciones y garantice al mismo tiempo la calificación de los migrantes para efectuar el trabajo exigido.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Dicha selección debería confiarse: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a instituciones oficiales; 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cuando sea pertinente, a instituciones privadas del territorio de inmigración debidamente autorizadas y, si ello fuere necesario en interés del migrante, vigiladas por la autoridad competente del territorio de emigración.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El derecho a efectuar operaciones de selección debería subordinarse a la autorización previa de la autoridad competente del territorio donde dichas operaciones tengan lugar, en los casos y de acuerdo con las condiciones previstas </w:t>
      </w:r>
      <w:r w:rsidRPr="00B635FC">
        <w:rPr>
          <w:rFonts w:ascii="Arial" w:eastAsia="Times New Roman" w:hAnsi="Arial" w:cs="Arial"/>
          <w:sz w:val="24"/>
          <w:szCs w:val="24"/>
          <w:lang w:eastAsia="es-VE"/>
        </w:rPr>
        <w:lastRenderedPageBreak/>
        <w:t xml:space="preserve">por la legislación vigente en ese territorio, o por un acuerdo celebrado entre el gobierno del territorio de emigración y el gobierno del territorio de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En todo lo posible, los trabajadores que deseen emigrar deberían, antes de dejar el país de emigración, ser examinados, a los efectos de la selección profesional y médica, por un representante de la autoridad competente del territorio de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5) Si las operaciones de reclutamiento revisten gran amplitud, deberían celebrarse acuerdos que prevean un sistema de consultas y una colaboración estrecha entre las autoridades competentes de los territorios de emigración e inmigración interesados.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6) Las operaciones referidas en los apartados precedentes de este párrafo deberían efectuarse en el lugar más próximo posible de aquel donde los migrantes hayan sido reclutados.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15.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Se deberían tomar disposiciones por medio de acuerdos a fin de autorizar a cualquier trabajador migrante, introducido a título permanente, para que lo acompañen los miembros de su familia o para que éstos se reúnan con él.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Se deberían dar amplias facilidades, tanto en el país de emigración como en el de inmigración, para el desplazamiento de los miembros de la familia de un trabajador migrante autorizados a acompañarlo o a reunirse con él.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A los efectos del presente párrafo, se debería considerar como miembros de la familia de un trabajador migrante a la mujer y a sus hijos menores. Las solicitudes tendientes a extender el beneficio de este régimen a otros miembros de la familia del trabajador migrante que estén a su cargo deberían examinarse con benevolencia.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V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16.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Los trabajadores migrantes autorizados a residir en un territorio y los miembros de </w:t>
      </w:r>
      <w:proofErr w:type="gramStart"/>
      <w:r w:rsidRPr="00B635FC">
        <w:rPr>
          <w:rFonts w:ascii="Arial" w:eastAsia="Times New Roman" w:hAnsi="Arial" w:cs="Arial"/>
          <w:sz w:val="24"/>
          <w:szCs w:val="24"/>
          <w:lang w:eastAsia="es-VE"/>
        </w:rPr>
        <w:t>su familia autorizados</w:t>
      </w:r>
      <w:proofErr w:type="gramEnd"/>
      <w:r w:rsidRPr="00B635FC">
        <w:rPr>
          <w:rFonts w:ascii="Arial" w:eastAsia="Times New Roman" w:hAnsi="Arial" w:cs="Arial"/>
          <w:sz w:val="24"/>
          <w:szCs w:val="24"/>
          <w:lang w:eastAsia="es-VE"/>
        </w:rPr>
        <w:t xml:space="preserve"> a acompañarlos o a reunirse con ellos deberían, siempre que fuere posible, ser admitidos al trabajo en las mismas condiciones que los nacionales.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En los países donde el empleo de los trabajadores migrantes está sujeto a restricciones, éstas deberían, siempre que fuere posible: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a) cesar de ser aplicadas a los trabajadores migrantes que hayan residido en el país de inmigración durante un período determinado, cuya duración no debería, en principio, exceder de cinco años;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cesar de ser aplicadas a la mujer y a los hijos en edad de trabajar, que estén autorizados a acompañar al trabajador migrante o a reunirse con él, al mismo tiempo que cesen de aplicarse a este último.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17. En los países donde el número de trabajadores migrantes sea bastante elevado, las condiciones de empleo de estos trabajadores deberían ser objeto de una vigilancia especial, que podrá efectuarse, según las circunstancias, por un servicio especial de inspección, o por inspectores del trabajo u otros funcionarios especializados en esta labor.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VI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18.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Cuando un trabajador migrante haya sido regularmente admitido en el territorio de un Miembro, dicho Miembro debería abstenerse, en todo lo posible, de alejar de su territorio a este trabajador o a los miembros de su familia por motivo de la insuficiencia de recursos del trabajador o de la situación del mercado del empleo, a menos que se haya celebrado un acuerdo a este respecto entre las autoridades competentes de los territorios de emigración e inmigración interesados.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Dicho acuerdo debería prever: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que la duración de la estada del trabajador migrante en el territorio de inmigración será tenida en consideración y que, en principio, ningún trabajador migrante podrá ser expulsado si ha permanecido en el territorio más de cinco años;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que el migrante deberá haber agotado sus derechos a las prestaciones del seguro de desempleo;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que el migrante deberá haber recibido una notificación previa a fin de que tenga tiempo suficiente para disponer de sus propiedades;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 que se tomarán medidas adecuadas para el transporte del trabajador y de los miembros de su familia;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e) que se tomarán las disposiciones indispensables para que el trabajador migrante y los miembros de su familia disfruten de un trato humano;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f) que los gastos de regreso del migrante y de los miembros de su familia, así como los del transporte de sus enseres hasta el punto final de destino, no correrán a su cargo.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19. Las autoridades de los países interesados deberían tomar medidas apropiadas a fin de que las organizaciones de empleadores y de trabajadores sean consultadas en lo que respecta a las operaciones de reclutamiento, introducción y colocación de trabajadores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VII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20. Cuando los trabajadores o los miembros de sus familias que hayan conservado la nacionalidad de su Estado de origen regresen a él, dicho Estado debería conceder a las referidas personas el beneficio de cualesquiera medidas que estén vigentes sobre la asistencia a los desamparados y a los desempleados, así como el de aquellas tendientes a facilitar la reintegración al trabajo de los desempleados, eximiéndolos al mismo tiempo de toda condición de residencia o de ocupación previa en el país o en la localidad.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VIII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21.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Los Miembros deberían, cuando esto fuere pertinente, completar el Convenio sobre los trabajadores migrantes (revisado), 1949, y los párrafos precedentes de la presente Recomendación, mediante acuerdos bilaterales que deberían especificar los métodos para aplicar los principios contenidos en el Convenio y en la Recomendación.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Al celebrar dichos acuerdos, los Miembros deberían tener en cuenta las disposiciones del acuerdo-tipo anexo a la presente Recomendación, en lo que concierne a la elaboración de cláusulas apropiadas para la organización de las migraciones de trabajadores y a la reglamentación de las condiciones de traslado y de empleo de los trabajadores migrantes, comprendidos los refugiados y las personas desplazadas.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ANEXO </w:t>
      </w:r>
      <w:proofErr w:type="spellStart"/>
      <w:r w:rsidRPr="00B635FC">
        <w:rPr>
          <w:rFonts w:ascii="Arial" w:eastAsia="Times New Roman" w:hAnsi="Arial" w:cs="Arial"/>
          <w:sz w:val="24"/>
          <w:szCs w:val="24"/>
          <w:lang w:eastAsia="es-VE"/>
        </w:rPr>
        <w:t>ANEXO</w:t>
      </w:r>
      <w:proofErr w:type="spellEnd"/>
      <w:r w:rsidRPr="00B635FC">
        <w:rPr>
          <w:rFonts w:ascii="Arial" w:eastAsia="Times New Roman" w:hAnsi="Arial" w:cs="Arial"/>
          <w:sz w:val="24"/>
          <w:szCs w:val="24"/>
          <w:lang w:eastAsia="es-VE"/>
        </w:rPr>
        <w:t xml:space="preserv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ACUERDO-TIPO SOBRE LAS MIGRACIONES TEMPORALES Y PERMANENTES DE TRABAJADORES, CON INCLUSION DE LA MIGRACION DE REFUGIADOS Y PERSONAS DESPLAZADAS (</w:t>
      </w:r>
      <w:proofErr w:type="gramStart"/>
      <w:r w:rsidRPr="00B635FC">
        <w:rPr>
          <w:rFonts w:ascii="Arial" w:eastAsia="Times New Roman" w:hAnsi="Arial" w:cs="Arial"/>
          <w:sz w:val="24"/>
          <w:szCs w:val="24"/>
          <w:lang w:eastAsia="es-VE"/>
        </w:rPr>
        <w:t>Nota :</w:t>
      </w:r>
      <w:proofErr w:type="gramEnd"/>
      <w:r w:rsidRPr="00B635FC">
        <w:rPr>
          <w:rFonts w:ascii="Arial" w:eastAsia="Times New Roman" w:hAnsi="Arial" w:cs="Arial"/>
          <w:sz w:val="24"/>
          <w:szCs w:val="24"/>
          <w:lang w:eastAsia="es-VE"/>
        </w:rPr>
        <w:t xml:space="preserve"> Las palabras y frases en cursiva se refieren principalmente a las migraciones permanentes, y aquellas que figuran entre </w:t>
      </w:r>
      <w:r w:rsidRPr="00B635FC">
        <w:rPr>
          <w:rFonts w:ascii="Arial" w:eastAsia="Times New Roman" w:hAnsi="Arial" w:cs="Arial"/>
          <w:sz w:val="24"/>
          <w:szCs w:val="24"/>
          <w:lang w:eastAsia="es-VE"/>
        </w:rPr>
        <w:lastRenderedPageBreak/>
        <w:t xml:space="preserve">corchetes se refieren únicamente a las migraciones de refugiados y de personas desplazadas.)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 Intercambio de información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 autoridad competente del territorio de inmigración deberá proporcionar, periódicamente, información apropiada a la autoridad competente del territorio de emigración o, en el caso de refugiados y personas desplazadas, a cualquier organismo establecido de acuerdo con los términos de un instrumento internacional y encargado de la protección de refugiados y personas desplazadas que no gocen de la protección de ningún gobierno sobre: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las disposiciones legislativas y administrativas referentes a la entrada, empleo, residencia y establecimiento de los migrantes y de sus familias;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el número, las categorías y las calificaciones profesionales de los migrantes deseados;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las condiciones de trabajo y de vida de los migrantes, y en especial el costo de vida y los salarios mínimos en función de las categorías profesionales y de las regiones de empleo, las asignaciones suplementarias, si las hubiere; la naturaleza de los empleos disponibles, las bonificaciones de contratación, si las hubiere; los regímenes de seguridad social y de asistencia médica, las disposiciones relativas al transporte de los migrantes y de sus bienes y herramientas, las condiciones de vivienda y las disposiciones sobre el suministro de alimentos y vestido, las medidas relativas a la transferencia de los ahorros de los migrantes, y de otras sumas debidas en virtud de lo dispuesto en el presente acuerdo;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 las facilidades especiales, si las hubiere, concedidas a los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e) las facilidades de instrucción general y de formación profesional concedidas a los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f) las medidas destinadas a facilitar la adaptación rápida de los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g) el procedimiento y las formalidades exigidas para la naturalización.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La autoridad competente del territorio de emigración o, en el caso de refugiados y personas desplazadas, cualquier organismo establecido de acuerdo con los términos de un instrumento internacional y encargado de la protección de refugiados y personas desplazadas que no gocen de la protección de ningún gobierno deberá poner esta información en conocimiento de las personas y organismos interesados.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3. La autoridad competente del territorio de emigración o, en el caso de refugiados y personas desplazadas, cualquier organismo establecido de acuerdo con los términos de un instrumento internacional y encargado de la protección de refugiados y personas desplazadas que no gocen de la protección de ningún gobierno deberá proporcionar, periódicamente, información apropiada a la autoridad competente del territorio de inmigración sobre: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las disposiciones legislativas y administrativas referentes a la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el número y las calificaciones profesionales de las personas que deseen emigrar, así como la composición de sus familias;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el régimen de seguridad social;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 las facilidades especiales, si las hubiere, concedidas a los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e) el medio y las condiciones de vida a los cuales están acostumbrados los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f) las disposiciones vigentes sobre la exportación de capitales.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La autoridad competente del territorio de inmigración deberá poner esta información en conocimiento de las personas u organismos interesados.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5. Cada una de las partes en cuestión deberá, igualmente, comunicar la información mencionada en los párrafos 1 a 4 del presente artículo a la Oficina Internacional del Trabajo.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 Acción contra la propaganda que induce en error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Las partes convienen en tomar todas las medidas pertinentes que conciernan a sus territorios respectivos, siempre que lo permita la legislación nacional, para impedir toda propaganda relativa a la emigración e inmigración que pueda inducir en error.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A estos efectos, las partes colaborarán, si ello fuere necesario, con las autoridades competentes de otros países interesados.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3. Formalidades administrativas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Las partes convienen en tomar medidas a fin de acelerar y simplificar la realización de las formalidades administrativas relacionadas con la salida, viaje, entrada, residencia y establecimiento de los migrantes, y siempre que ello fuere posible, de </w:t>
      </w:r>
      <w:r w:rsidRPr="00B635FC">
        <w:rPr>
          <w:rFonts w:ascii="Arial" w:eastAsia="Times New Roman" w:hAnsi="Arial" w:cs="Arial"/>
          <w:sz w:val="24"/>
          <w:szCs w:val="24"/>
          <w:lang w:eastAsia="es-VE"/>
        </w:rPr>
        <w:lastRenderedPageBreak/>
        <w:t xml:space="preserve">los miembros de sus familias; estas medidas deberán incluir, cuando ello fuere necesario, la organización de un servicio de interpretación.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4. Validez de los documentos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Las partes determinarán las condiciones que deba reunir, a fin de que se reconozca su validez en el territorio de inmigración, cualquier documento expedido por la autoridad competente del territorio de emigración, y referente a los migrantes y los miembros de sus familias o, en el caso de refugiados y personas desplazadas, por cualquier organismo establecido de acuerdo con los términos de un instrumento internacional y encargado de la protección de refugiados y personas desplazadas que no gocen de la protección de ningún gobierno, en lo que concierne 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su estado civil;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su situación judicial;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sus calificaciones profesionales;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 su instrucción general y su formación profesional; y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e) su participación en regímenes de seguridad social.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Las partes también determinarán el alcance de dicho reconocimiento.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En caso de refugiados y personas desplazadas, la autoridad competente del territorio de inmigración reconocerá la validez de cualquier documento de viaje expedido, en sustitución de un pasaporte nacional, por la autoridad competente del territorio de emigración y, en especial, la de los documentos de viaje expedidos de conformidad con los términos de un acuerdo internacional (por ejemplo, el documento de viaje establecido por el acuerdo de 15 de octubre de 1946 y el pasaporte </w:t>
      </w:r>
      <w:proofErr w:type="spellStart"/>
      <w:r w:rsidRPr="00B635FC">
        <w:rPr>
          <w:rFonts w:ascii="Arial" w:eastAsia="Times New Roman" w:hAnsi="Arial" w:cs="Arial"/>
          <w:sz w:val="24"/>
          <w:szCs w:val="24"/>
          <w:lang w:eastAsia="es-VE"/>
        </w:rPr>
        <w:t>Nansen</w:t>
      </w:r>
      <w:proofErr w:type="spellEnd"/>
      <w:r w:rsidRPr="00B635FC">
        <w:rPr>
          <w:rFonts w:ascii="Arial" w:eastAsia="Times New Roman" w:hAnsi="Arial" w:cs="Arial"/>
          <w:sz w:val="24"/>
          <w:szCs w:val="24"/>
          <w:lang w:eastAsia="es-VE"/>
        </w:rPr>
        <w:t xml:space="preserv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5. Condiciones y criterios relativos a las migraciones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Las partes deberán determinar, de común acuerdo: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los requisitos que deban reunir los migrantes y los miembros de sus familias, en lo que respecta a la edad, aptitud física y salud, así como las calificaciones profesionales para las diversas ramas de la actividad económica y para las diferentes categorías profesionales;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b) las categorías de miembros de las familias de los migrantes autorizados a acompañarlos o a reunirse con ellos.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Las partes deberán determinar también, de conformidad con las disposiciones del artículo 28 del presente acuerdo: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la importancia numérica y las categorías profesionales de los migrantes que serán reclutados durante un período determinado;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las zonas de reclutamiento y las zonas de colocación y establecimiento exceptuado el caso de refugiados y personas desplazadas, en el que la determinación de las zonas de reclutamiento quedará reservada al organismo establecido de acuerdo con los términos de un instrumento internacional y encargado de la protección de refugiados y personas desplazadas que no gocen de la protección de ningún gobierno.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A fin de reclutar migrantes que respondan a las necesidades técnicas del territorio de inmigración y que puedan adaptarse fácilmente a las condiciones existentes en dicho territorio, las partes deberán determinar los criterios que regirán la selección técnica de los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Al establecer estos criterios, ambas partes deberán tener en consideración: a) con respecto a la selección médica: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i) la naturaleza del examen médico al que someterán a los migrantes (examen médico general, examen radiológico, examen de laboratorio, etc.);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proofErr w:type="spellStart"/>
      <w:r w:rsidRPr="00B635FC">
        <w:rPr>
          <w:rFonts w:ascii="Arial" w:eastAsia="Times New Roman" w:hAnsi="Arial" w:cs="Arial"/>
          <w:sz w:val="24"/>
          <w:szCs w:val="24"/>
          <w:lang w:eastAsia="es-VE"/>
        </w:rPr>
        <w:t>ii</w:t>
      </w:r>
      <w:proofErr w:type="spellEnd"/>
      <w:r w:rsidRPr="00B635FC">
        <w:rPr>
          <w:rFonts w:ascii="Arial" w:eastAsia="Times New Roman" w:hAnsi="Arial" w:cs="Arial"/>
          <w:sz w:val="24"/>
          <w:szCs w:val="24"/>
          <w:lang w:eastAsia="es-VE"/>
        </w:rPr>
        <w:t xml:space="preserve">) la elaboración de listas de enfermedades y defectos físicos que constituyan claramente una incapacidad para el empleo en ciertas profesiones;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proofErr w:type="spellStart"/>
      <w:r w:rsidRPr="00B635FC">
        <w:rPr>
          <w:rFonts w:ascii="Arial" w:eastAsia="Times New Roman" w:hAnsi="Arial" w:cs="Arial"/>
          <w:sz w:val="24"/>
          <w:szCs w:val="24"/>
          <w:lang w:eastAsia="es-VE"/>
        </w:rPr>
        <w:t>iii</w:t>
      </w:r>
      <w:proofErr w:type="spellEnd"/>
      <w:r w:rsidRPr="00B635FC">
        <w:rPr>
          <w:rFonts w:ascii="Arial" w:eastAsia="Times New Roman" w:hAnsi="Arial" w:cs="Arial"/>
          <w:sz w:val="24"/>
          <w:szCs w:val="24"/>
          <w:lang w:eastAsia="es-VE"/>
        </w:rPr>
        <w:t xml:space="preserve">) las condiciones mínimas de </w:t>
      </w:r>
      <w:proofErr w:type="gramStart"/>
      <w:r w:rsidRPr="00B635FC">
        <w:rPr>
          <w:rFonts w:ascii="Arial" w:eastAsia="Times New Roman" w:hAnsi="Arial" w:cs="Arial"/>
          <w:sz w:val="24"/>
          <w:szCs w:val="24"/>
          <w:lang w:eastAsia="es-VE"/>
        </w:rPr>
        <w:t>higiene prescritas en convenios internacionales sobre higiene y relativas</w:t>
      </w:r>
      <w:proofErr w:type="gramEnd"/>
      <w:r w:rsidRPr="00B635FC">
        <w:rPr>
          <w:rFonts w:ascii="Arial" w:eastAsia="Times New Roman" w:hAnsi="Arial" w:cs="Arial"/>
          <w:sz w:val="24"/>
          <w:szCs w:val="24"/>
          <w:lang w:eastAsia="es-VE"/>
        </w:rPr>
        <w:t xml:space="preserve"> a los movimientos de población de un país a otro;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con respecto a la selección profesional: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i) las calificaciones de los migrantes exigidas en cada profesión o grupo de profesiones;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proofErr w:type="spellStart"/>
      <w:r w:rsidRPr="00B635FC">
        <w:rPr>
          <w:rFonts w:ascii="Arial" w:eastAsia="Times New Roman" w:hAnsi="Arial" w:cs="Arial"/>
          <w:sz w:val="24"/>
          <w:szCs w:val="24"/>
          <w:lang w:eastAsia="es-VE"/>
        </w:rPr>
        <w:t>ii</w:t>
      </w:r>
      <w:proofErr w:type="spellEnd"/>
      <w:r w:rsidRPr="00B635FC">
        <w:rPr>
          <w:rFonts w:ascii="Arial" w:eastAsia="Times New Roman" w:hAnsi="Arial" w:cs="Arial"/>
          <w:sz w:val="24"/>
          <w:szCs w:val="24"/>
          <w:lang w:eastAsia="es-VE"/>
        </w:rPr>
        <w:t xml:space="preserve">) las profesiones alternativas que exijan de los trabajadores calificaciones o capacidades análogas, a fin de satisfacer las necesidades de profesiones determinadas en las que sea difícil reclutar un número suficiente de trabajadores calificados;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proofErr w:type="spellStart"/>
      <w:r w:rsidRPr="00B635FC">
        <w:rPr>
          <w:rFonts w:ascii="Arial" w:eastAsia="Times New Roman" w:hAnsi="Arial" w:cs="Arial"/>
          <w:sz w:val="24"/>
          <w:szCs w:val="24"/>
          <w:lang w:eastAsia="es-VE"/>
        </w:rPr>
        <w:lastRenderedPageBreak/>
        <w:t>iii</w:t>
      </w:r>
      <w:proofErr w:type="spellEnd"/>
      <w:r w:rsidRPr="00B635FC">
        <w:rPr>
          <w:rFonts w:ascii="Arial" w:eastAsia="Times New Roman" w:hAnsi="Arial" w:cs="Arial"/>
          <w:sz w:val="24"/>
          <w:szCs w:val="24"/>
          <w:lang w:eastAsia="es-VE"/>
        </w:rPr>
        <w:t xml:space="preserve">) el desarrollo de los </w:t>
      </w:r>
      <w:proofErr w:type="spellStart"/>
      <w:r w:rsidRPr="00B635FC">
        <w:rPr>
          <w:rFonts w:ascii="Arial" w:eastAsia="Times New Roman" w:hAnsi="Arial" w:cs="Arial"/>
          <w:b/>
          <w:bCs/>
          <w:i/>
          <w:iCs/>
          <w:sz w:val="24"/>
          <w:szCs w:val="24"/>
          <w:lang w:eastAsia="es-VE"/>
        </w:rPr>
        <w:t>tests</w:t>
      </w:r>
      <w:proofErr w:type="spellEnd"/>
      <w:r w:rsidRPr="00B635FC">
        <w:rPr>
          <w:rFonts w:ascii="Arial" w:eastAsia="Times New Roman" w:hAnsi="Arial" w:cs="Arial"/>
          <w:b/>
          <w:bCs/>
          <w:i/>
          <w:iCs/>
          <w:sz w:val="24"/>
          <w:szCs w:val="24"/>
          <w:lang w:eastAsia="es-VE"/>
        </w:rPr>
        <w:t xml:space="preserve"> </w:t>
      </w:r>
      <w:r w:rsidRPr="00B635FC">
        <w:rPr>
          <w:rFonts w:ascii="Arial" w:eastAsia="Times New Roman" w:hAnsi="Arial" w:cs="Arial"/>
          <w:sz w:val="24"/>
          <w:szCs w:val="24"/>
          <w:lang w:eastAsia="es-VE"/>
        </w:rPr>
        <w:t xml:space="preserve">psicotécnicos;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con respecto a la selección basada en la edad de los migrantes: la flexibilidad con que deba aplicarse el criterio sobre la edad, a fin de tener en cuenta, por una parte, los requisitos de diversos empleos y, por otra, las diferencias de capacidad de los individuos de una edad determinada.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6. Organización del reclutamiento, introducción y establecimiento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Las personas u organismos que efectúen operaciones de reclutamiento, introducción y colocación de migrantes y de los miembros de sus familias deberán ser nombrados por las autoridades competentes de los territorios interesados o, en el caso de refugiados y personas desplazadas, por cualquier organismo establecido de acuerdo con los términos de un instrumento internacional y encargado de la protección de los refugiados y personas desplazadas que no gocen de la protección de ningún gobierno, por una parte, y la autoridad competente del territorio de inmigración, por otra, a reserva de la aprobación de ambas partes.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A reserva de las disposiciones del párrafo siguiente, el derecho a efectuar las operaciones de reclutamiento, introducción y colocación sólo incumbirá 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las oficinas públicas de colocación u otros organismos oficiales del territorio donde se realicen las operaciones;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los organismos oficiales de un territorio distinto de aquel donde se realicen las operaciones, que estén autorizados a efectuar dichas operaciones en ese territorio en virtud de un acuerdo entre las partes;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cualquier organismo establecido de conformidad con las disposiciones de un instrumento internacional.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Además, en la medida en que la legislación nacional de cada una de las partes lo permita, y a reserva de la aprobación y de la vigilancia de las autoridades competentes de dichas partes, las operaciones de reclutamiento, introducción y colocación podrán ser efectuadas por: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el empleador o una persona que esté a su servicio y actúe en su nombre;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agencias privadas.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Los gastos de administración ocasionados por el reclutamiento, introducción y colocación no deberán correr a cargo del migrante.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Artículo 7. Exámenes de selección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Todo candidato a la emigración deberá someterse a un examen adecuado en el territorio de emigración; dicho examen deberá entrañar las menores molestias posibles para el migrante.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Con respecto a la organización de la selección de los migrantes, las partes se pondrán de acuerdo sobre: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el reconocimiento y la composición de los organismos oficiales y de los organismos privados que hayan sido autorizados por la autoridad competente del territorio de inmigración para efectuar las operaciones de selección en el territorio de emigración;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la organización de los exámenes de selección, los centros donde habrán de celebrarse y la distribución de los gastos ocasionados por estos exámenes;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la colaboración de las autoridades competentes de ambas partes, y en particular de sus servicios de empleo, en la organización de la selección.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8. Información y asistencia a los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El migrante que haya sido admitido, después de su examen médico y profesional, deberá recibir en el centro de reunión o de selección, en un idioma que comprenda, toda la información que aún pudiere necesitar en relación con la naturaleza del trabajo para el que haya sido reclutado, la región del empleo, la empresa a la que haya sido destinado y las disposiciones tomadas para su viaje, así como las condiciones de vida y de trabajo, comprendidas las condiciones de higiene y demás condiciones afines que existan en el país y en la región adonde se dirija.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A su llegada al país de inmigración, al centro de recepción, si lo hubiere, o al lugar de residencia, los migrantes y los miembros de sus familias deberán recibir todos los documentos que necesiten para su trabajo, su residencia y su establecimiento en el país, así como información, instrucciones y consejos relativos a las condiciones de vida y de trabajo, y cualquier otra ayuda que pudieren necesitar para adaptarse a las condiciones del país de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9. Educación y formación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Las partes deberán coordinar sus actividades en lo que concierne a la organización de cursos para migrantes, los cuales incluirán una información general sobre el país de inmigración, la enseñanza del idioma de este país y la formación profesional.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Artículo 10. Intercambio de practicantes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Las partes convienen en favorecer el intercambio de practicantes y en determinar, en un acuerdo separado, las condiciones que regirán dichos intercambios.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11. Condiciones de transporte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Durante el viaje desde el lugar de su residencia hasta el centro de reunión o de selección, así como durante su estada en dicho centro, los migrantes y los miembros de sus familias deberán recibir de la autoridad competente del territorio de emigración o, en el caso de refugiados y personas desplazadas, de cualquier organismo establecido de acuerdo con los términos de un instrumento internacional y encargado de la protección de refugiados y personas desplazadas que no gocen de la protección de ningún gobierno cualquier ayuda que pudieren necesitar.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Las autoridades competentes de los territorios de inmigración o emigración deberán, cada una dentro de su jurisdicción, proteger la salud y el bienestar de los migrantes y de los miembros de sus familias y prestarles cualquier ayuda que pudieren necesitar durante el viaje desde el centro de reunión o selección hasta el lugar de su empleo, así como durante su estada en un centro de recepción, si lo hubiere.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Los migrantes y los miembros de sus familias deberán ser transportados en la forma que merecen los seres humanos, y de acuerdo con la legislación vigente.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Las partes deberán determinar, de común acuerdo, los términos y las condiciones para la aplicación de las disposiciones del presente artículo.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12. Gastos de viaje y de manutención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Las partes deberán determinar los métodos para sufragar los gastos de viaje de los migrantes y de los miembros de sus familias desde el lugar de su residencia hasta el lugar de destino, los de su manutención mientras viajen, los ocasionados por enfermedad y hospitalización, así como los relativos al transporte de sus efectos personales.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13. Transferencia de fondos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 autoridad competente del territorio de emigración deberá, en todo lo posible y de conformidad con la legislación nacional en materia de importación y exportación de divisas extranjeras, autorizar y facilitar a los migrantes y a los miembros de sus familias el retiro, de su país, de las sumas que puedan necesitar para su establecimiento inicial en el extranjero.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2. La autoridad competente del territorio de inmigración deberá, en todo lo posible y de conformidad con la legislación nacional en materia de importación y exportación de divisas extranjeras, autorizar y facilitar la transferencia periódica, al territorio de emigración, de los ahorros de los migrantes y de cualesquiera otras sumas debidas en virtud del presente acuerdo.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Las transferencias de fondos autorizadas en los párrafos 1 y 2 de este artículo deberán efectuarse de acuerdo con el tipo oficial de cambio existente.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Las partes deberán tomar todas las medidas necesarias para simplificar y acelerar las formalidades administrativas relativas a las transferencias de fondos, a fin de que estos fondos se reciban por los derechohabientes en el plazo más breve posible.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5. Las partes deberán determinar si podrá obligarse al migrante a transferir una parte de su salario para el mantenimiento de la familia que haya quedado en su país o en el territorio del cual emigró, así como las condiciones en que deba realizarse dicha transferencia.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14. Adaptación y naturalización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La autoridad competente del territorio de inmigración deberá tomar medidas destinadas a facilitar la adaptación a las condiciones climáticas, económicas y sociales del país y a simplificar el procedimiento de naturalización de los migrantes y de los miembros de sus familias.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15. Vigilancia de las condiciones de vida y de trabajo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Se deberán tomar disposiciones para que la autoridad competente, o los organismos debidamente autorizados del territorio de inmigración, velen por las condiciones de vida y de trabajo de los migrantes, comprendidas las condiciones de higiene.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Cuando se trate de migraciones temporales, las partes deberán tomar las medidas necesarias, si ello fuere pertinente, para que representantes autorizados del territorio de emigración o, en el caso de refugiados y personas desplazadas, representantes de cualquier organismo establecido de acuerdo con los términos de un instrumento internacional y encargado de la protección de refugiados y personas desplazadas que no gocen de la protección de ningún gobierno colaboren con la autoridad competente o con organismos debidamente autorizados del territorio de inmigración en el ejercicio de esta vigilancia.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3. Durante un período determinado, cuya duración se fijará por las partes, los migrantes deberán recibir una asistencia especial en lo que concierne a las cuestiones relativas a sus condiciones de empleo.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La asistencia relativa a las condiciones de empleo y de vida podrá ser prestada por el servicio ordinario de inspección del trabajo del país de inmigración, o por un servicio especial para los migrantes, con la colaboración, cuando ello fuere necesario, de organizaciones voluntarias reconocidas.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5. Se deberán tomar medidas, cuando ello fuere necesario, para que representantes del territorio de emigración o, en el caso de refugiados y personas desplazadas, representantes de cualquier organismo establecido de acuerdo con los términos de un instrumento internacional y encargado de la protección de los refugiados y personas desplazadas que no gocen de la protección de ningún gobierno puedan colaborar con dichos servicios.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16. Solución de conflictos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En caso de conflicto entre un migrante y su empleador, el migrante tendrá acceso a los tribunales competentes o podrá presentar en cualquier otra forma sus reclamaciones, de conformidad con la legislación del territorio de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Las autoridades deberán establecer cualquier otro procedimiento necesario para la solución de todo conflicto que surja al aplicarse el acuerdo.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17. Igualdad de trato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 autoridad competente del territorio de inmigración deberá conceder a los migrantes y a los miembros de sus familias, en lo que concierne a los empleos para los cuales son elegibles, un trato no menos favorable que el que aplique a sus nacionales en virtud de las disposiciones legislativas o administrativas, o de los contratos colectivos de trabajo.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Esta igualdad de trato se deberá aplicar, sin discriminación de nacionalidad, raza, religión o sexo, a los inmigrantes que se encuentren legalmente dentro del territorio de inmigración, en relación con las materias siguientes: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siempre que estos puntos estén reglamentados por la legislación o dependan de las autoridades administrativas: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i) la remuneración, comprendidos los subsidios familiares cuando éstos formen parte de la remuneración, las horas de trabajo, el descanso semanal, las horas extraordinarias, las vacaciones pagadas, las limitaciones al trabajo a domicilio, la </w:t>
      </w:r>
      <w:r w:rsidRPr="00B635FC">
        <w:rPr>
          <w:rFonts w:ascii="Arial" w:eastAsia="Times New Roman" w:hAnsi="Arial" w:cs="Arial"/>
          <w:sz w:val="24"/>
          <w:szCs w:val="24"/>
          <w:lang w:eastAsia="es-VE"/>
        </w:rPr>
        <w:lastRenderedPageBreak/>
        <w:t xml:space="preserve">edad de admisión al empleo, el aprendizaje y la formación profesional, el trabajo de las mujeres y de los menores;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proofErr w:type="spellStart"/>
      <w:r w:rsidRPr="00B635FC">
        <w:rPr>
          <w:rFonts w:ascii="Arial" w:eastAsia="Times New Roman" w:hAnsi="Arial" w:cs="Arial"/>
          <w:sz w:val="24"/>
          <w:szCs w:val="24"/>
          <w:lang w:eastAsia="es-VE"/>
        </w:rPr>
        <w:t>ii</w:t>
      </w:r>
      <w:proofErr w:type="spellEnd"/>
      <w:r w:rsidRPr="00B635FC">
        <w:rPr>
          <w:rFonts w:ascii="Arial" w:eastAsia="Times New Roman" w:hAnsi="Arial" w:cs="Arial"/>
          <w:sz w:val="24"/>
          <w:szCs w:val="24"/>
          <w:lang w:eastAsia="es-VE"/>
        </w:rPr>
        <w:t xml:space="preserve">) la afiliación a las organizaciones sindicales y el disfrute de las ventajas ofrecidas por los contratos colectivos;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proofErr w:type="spellStart"/>
      <w:r w:rsidRPr="00B635FC">
        <w:rPr>
          <w:rFonts w:ascii="Arial" w:eastAsia="Times New Roman" w:hAnsi="Arial" w:cs="Arial"/>
          <w:sz w:val="24"/>
          <w:szCs w:val="24"/>
          <w:lang w:eastAsia="es-VE"/>
        </w:rPr>
        <w:t>iii</w:t>
      </w:r>
      <w:proofErr w:type="spellEnd"/>
      <w:r w:rsidRPr="00B635FC">
        <w:rPr>
          <w:rFonts w:ascii="Arial" w:eastAsia="Times New Roman" w:hAnsi="Arial" w:cs="Arial"/>
          <w:sz w:val="24"/>
          <w:szCs w:val="24"/>
          <w:lang w:eastAsia="es-VE"/>
        </w:rPr>
        <w:t xml:space="preserve">) la admisión a las escuelas, al aprendizaje y a los cursos o escuelas de formación profesional y técnica, siempre que esta admisión no perjudique a los nacionales del país de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proofErr w:type="spellStart"/>
      <w:r w:rsidRPr="00B635FC">
        <w:rPr>
          <w:rFonts w:ascii="Arial" w:eastAsia="Times New Roman" w:hAnsi="Arial" w:cs="Arial"/>
          <w:sz w:val="24"/>
          <w:szCs w:val="24"/>
          <w:lang w:eastAsia="es-VE"/>
        </w:rPr>
        <w:t>iv</w:t>
      </w:r>
      <w:proofErr w:type="spellEnd"/>
      <w:r w:rsidRPr="00B635FC">
        <w:rPr>
          <w:rFonts w:ascii="Arial" w:eastAsia="Times New Roman" w:hAnsi="Arial" w:cs="Arial"/>
          <w:sz w:val="24"/>
          <w:szCs w:val="24"/>
          <w:lang w:eastAsia="es-VE"/>
        </w:rPr>
        <w:t xml:space="preserve">) las medidas de recreo y de bienestar;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los impuestos, derechos y contribuciones que deba pagar, por concepto del trabajo, la persona empleada;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la higiene, la seguridad y la asistencia médica;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 las acciones judiciales relativas a las cuestiones comprendidas en el presente acuerdo.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18. Acceso a los oficios y profesiones y derecho a la adquisición de propiedad inmobiliaria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La igualdad de trato se aplicará también: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el acceso a los oficios y profesiones, dentro de los límites previstos por la legislación nacional;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a la adquisición, posesión y transmisión de la propiedad urbana o rural.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19. Suministro de alimentos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Los migrantes y los miembros de sus </w:t>
      </w:r>
      <w:proofErr w:type="spellStart"/>
      <w:r w:rsidRPr="00B635FC">
        <w:rPr>
          <w:rFonts w:ascii="Arial" w:eastAsia="Times New Roman" w:hAnsi="Arial" w:cs="Arial"/>
          <w:sz w:val="24"/>
          <w:szCs w:val="24"/>
          <w:lang w:eastAsia="es-VE"/>
        </w:rPr>
        <w:t>familiasdeberán</w:t>
      </w:r>
      <w:proofErr w:type="spellEnd"/>
      <w:r w:rsidRPr="00B635FC">
        <w:rPr>
          <w:rFonts w:ascii="Arial" w:eastAsia="Times New Roman" w:hAnsi="Arial" w:cs="Arial"/>
          <w:sz w:val="24"/>
          <w:szCs w:val="24"/>
          <w:lang w:eastAsia="es-VE"/>
        </w:rPr>
        <w:t xml:space="preserve"> gozar del mismo trato que los trabajadores nacionales de la misma profesión, en lo que se refiere al suministro de géneros alimenticios.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20. Condiciones de vivienda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La autoridad competente del territorio de inmigración deberá cerciorarse de que los migrantes y los miembros de sus familias tienen una vivienda higiénica y conveniente, siempre que se disponga de las instalaciones necesarias.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21. Seguridad social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1. Ambas partes deberán determinar, en un acuerdo separado, los métodos para aplicar un régimen de seguridad social a los migrantes y a las personas a su cargo.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Dicho acuerdo impondrá la obligación, a la autoridad competente del territorio de inmigración, de tomar medidas que garanticen, a los migrantes y a las personas a su cargo, un trato no menos favorable que el que aplique a sus nacionales, salvo cuando se establezcan para </w:t>
      </w:r>
      <w:proofErr w:type="gramStart"/>
      <w:r w:rsidRPr="00B635FC">
        <w:rPr>
          <w:rFonts w:ascii="Arial" w:eastAsia="Times New Roman" w:hAnsi="Arial" w:cs="Arial"/>
          <w:sz w:val="24"/>
          <w:szCs w:val="24"/>
          <w:lang w:eastAsia="es-VE"/>
        </w:rPr>
        <w:t>los</w:t>
      </w:r>
      <w:proofErr w:type="gramEnd"/>
      <w:r w:rsidRPr="00B635FC">
        <w:rPr>
          <w:rFonts w:ascii="Arial" w:eastAsia="Times New Roman" w:hAnsi="Arial" w:cs="Arial"/>
          <w:sz w:val="24"/>
          <w:szCs w:val="24"/>
          <w:lang w:eastAsia="es-VE"/>
        </w:rPr>
        <w:t xml:space="preserve"> nacionales condiciones especiales de residencia.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Dicho acuerdo deberá comprender medidas adecuadas para el mantenimiento en favor de los derechos adquiridos de los migrantes y los derechos en curso de adquisición, que tendrán en cuenta los principios del Convenio sobre la conservación de los derechos de pensión de los migrantes, 1935, o de cualquier revisión de este Convenio.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4. El acuerdo impondrá la obligación, a la autoridad competente del territorio de inmigración, de tomar medidas que garanticen, a los migrantes temporales y a las personas a su cargo, un trato no menos favorable que el que aplique a sus nacionales, quedando entendido que en caso de regímenes obligatorios de pensión se tomarán medidas adecuadas para el mantenimiento de los derechos adquiridos por los migrantes y de aquellos otros en curso de adquisición.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22. Contratos de trabajo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En los países donde se haya establecido un sistema de contratos-tipo, el contrato individual de trabajo de los migrantes se basará en un contrato-tipo elaborado por las partes para las principales ramas de la actividad económica.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El contrato individual de trabajo deberá establecer las condiciones generales de contratación y de trabajo previstas en el contrato-tipo y deberá traducirse en un idioma que comprenda el migrante. Se deberá remitir al migrante una copia del contrato antes de su salida del territorio de emigración o, si se conviniere entre las partes, a su llegada al centro de recepción del territorio de inmigración. En este caso, el migrante deberá estar informado por un documento escrito que se refiera a él individualmente, o a un grupo de migrantes del que forme parte, de la categoría en la que estará empleado y de las demás condiciones de trabajo, especialmente del salario mínimo que se le garantice.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El contrato individual de trabajo deberá contener todos los datos necesarios, tales como: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el nombre y apellidos del trabajador, el lugar y la fecha de su nacimiento, su estado familiar y el lugar de residencia y de reclutamiento;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b) la naturaleza del trabajo que va a efectuar y el lugar donde deba realizarse;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la categoría profesional en la que está clasificado;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d) la remuneración de las horas normales de trabajo, de las horas extraordinarias, del trabajo nocturno y del realizado en días festivos, así como la forma de pago;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e) las primas, indemnizaciones y asignaciones, si las hubiere;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f) las condiciones en las que el empleador podrá estar autorizado a efectuar descuentos de la remuneración del interesado, y su cuantía;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g) las condiciones de alimentación, cuando ésta la proporcione el empleador;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h) la duración del contrato, y las condiciones para renovarlo y denunciarlo;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i) las condiciones en que se autorice la entrada y residencia en el territorio de inmigración;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j) el modo de sufragar los gastos de viaje del migrante y de los miembros de su familia;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k) cuando se trate de migraciones temporales, el modo de sufragar los gastos de regreso al país de origen o al territorio de emigración, si ello fuere necesario;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l) los casos en los que se pueda terminar el contrato.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23. Cambio de empleo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Si la autoridad competente del territorio de inmigración considera que el empleo para el que el migrante ha sido reclutado no corresponde a sus aptitudes físicas o profesionales, deberá facilitar la colocación de dicho migrante en otro empleo que corresponda a sus aptitudes y que esté autorizado a ocupar de conformidad con la legislación nacional.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Durante los períodos de desempleo, el método de mantenimiento de los migrantes y de los miembros de sus familias a su cargo que estén autorizados a acompañarlos o a reunirse con ellos se determinará por las disposiciones de un acuerdo separado.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24. Estabilidad en el empleo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Si, antes de la expiración de su contrato, el trabajador migrante queda sobrante en la empresa o en la rama de actividad económica en la que fue contratado, la </w:t>
      </w:r>
      <w:r w:rsidRPr="00B635FC">
        <w:rPr>
          <w:rFonts w:ascii="Arial" w:eastAsia="Times New Roman" w:hAnsi="Arial" w:cs="Arial"/>
          <w:sz w:val="24"/>
          <w:szCs w:val="24"/>
          <w:lang w:eastAsia="es-VE"/>
        </w:rPr>
        <w:lastRenderedPageBreak/>
        <w:t xml:space="preserve">autoridad competente del territorio de inmigración facilitará, a reserva de las cláusulas del contrato, su colocación en otro empleo que corresponda a sus aptitudes y que esté autorizado a ocupar de conformidad con las legislación nacional.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En caso de que el migrante no tuviese derecho a las prestaciones previstas en un régimen de asistencia o de seguro de desempleo, su mantenimiento, así como el de los miembros de su familia que estén a su cargo, se asegurará durante todo el período en que permanezca desempleado, de conformidad con las disposiciones establecidas en un acuerdo separado, siempre que ello no fuere incompatible con los términos de su contrato.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Las disposiciones de este artículo no menoscabarán el derecho del migrante a beneficiarse de las ventajas que pudieren preverse en su contrato de trabajo, en caso de que el empleador lo termine prematuramente.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25. Disposiciones relativas a la expulsión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 autoridad competente del territorio de inmigración se obliga a no enviar al migrante, ni a los miembros de su familia autorizados a acompañarlo o a reunirse con él, al territorio del que emigró, a menos que así lo desee el migrante, si a causa de enfermedad o accidente no pudiera ya ejercer su profesión.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El gobierno del territorio de inmigración se obliga a no enviar a su país de origen a los refugiados, personas desplazadas o migrantes que no deseen regresar a su país de origen, por razones políticas, cuando el territorio de origen no sea el territorio en que fueron reclutados, a menos que formalmente expresen este deseo en una solicitud escrita dirigida a la autoridad competente del territorio de inmigración y al representante del organismo establecido de acuerdo con las disposiciones de un instrumento internacional y encargado de la protección de refugiados y personas desplazadas que no gocen de la protección de ningún gobierno.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26. Viaje de regreso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Los gastos del viaje de regreso de un migrante que, habiendo sido introducido en el territorio de inmigración de conformidad con un plan ejecutado bajo los auspicios del gobierno de dicho territorio, se vea obligado a dejar su empleo por razones ajenas a su voluntad y no pueda, en virtud de la legislación nacional, colocarse en un empleo para el cual sea elegible, se regularán en la forma siguiente: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el costo del viaje de regreso del migrante y de las personas a su cargo no podrá, en ningún caso, recaer sobre el migrante;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 xml:space="preserve">b) el método para sufragar los gastos del viaje de regreso será determinado por acuerdos bilaterales complementarios;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c) de todos modos, aun en el caso de que no se haya incluido ninguna disposición a este efecto en un acuerdo bilateral, se especificará en la información que se proporcione a los migrantes, al reclutarlos, la persona o el organismo a quien incumba la carga del viaje de regreso, en las condiciones previstas en el presente artículo.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Conforme a los métodos de colaboración y consulta convenidos en virtud del artículo 28 de este acuerdo, ambas partes determinarán las medidas que deban tomarse para organizar el regreso de esos migrantes y para garantizarles, durante el viaje, las condiciones de higiene y de bienestar y la asistencia de que gozaron durante el viaje de ida.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3. La autoridad competente del territorio de emigración exonerará de todo derecho de aduanas la entrada de: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 los efectos personales;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b) las herramientas manuales portátiles y el equipo portátil de la clase que normalmente poseen los trabajadores para el ejercicio de su oficio que hayan estado en la posesión y uso de dichas personas durante un período apreciable, y que estén destinados a ser utilizados por los migrantes en el ejercicio de su profesión.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27. Doble impuesto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Ambas partes determinarán, en un acuerdo separado, las medidas que deban adoptarse para evitar el doble impuesto a las ganancias de los trabajadores migrantes.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28. Métodos de consulta y colaboración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Ambas partes convendrán los métodos de consulta y colaboración necesarios para cumplir las disposiciones de este acuerdo.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2. Cuando lo soliciten los representantes de ambas partes, la Oficina Internacional del Trabajo estará asociada a dicha consulta y colaboración.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Artículo 29. Disposiciones finales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t xml:space="preserve">1. Las partes deberán determinar la duración del presente acuerdo y el plazo para su denuncia. </w:t>
      </w:r>
    </w:p>
    <w:p w:rsidR="00B635FC" w:rsidRPr="00B635FC" w:rsidRDefault="00B635FC" w:rsidP="00B635FC">
      <w:pPr>
        <w:spacing w:before="100" w:beforeAutospacing="1" w:after="100" w:afterAutospacing="1" w:line="240" w:lineRule="auto"/>
        <w:jc w:val="both"/>
        <w:rPr>
          <w:rFonts w:ascii="Arial" w:eastAsia="Times New Roman" w:hAnsi="Arial" w:cs="Arial"/>
          <w:sz w:val="24"/>
          <w:szCs w:val="24"/>
          <w:lang w:eastAsia="es-VE"/>
        </w:rPr>
      </w:pPr>
      <w:r w:rsidRPr="00B635FC">
        <w:rPr>
          <w:rFonts w:ascii="Arial" w:eastAsia="Times New Roman" w:hAnsi="Arial" w:cs="Arial"/>
          <w:sz w:val="24"/>
          <w:szCs w:val="24"/>
          <w:lang w:eastAsia="es-VE"/>
        </w:rPr>
        <w:lastRenderedPageBreak/>
        <w:t>2. Las partes deberán determinar igualmente las disposiciones del presente acuerdo que permanecerán en vigor después de la expiración de este último.</w:t>
      </w:r>
    </w:p>
    <w:p w:rsidR="00B509FB" w:rsidRDefault="00B509FB"/>
    <w:sectPr w:rsidR="00B509FB" w:rsidSect="0065117E">
      <w:pgSz w:w="12240" w:h="15840" w:orient="landscape" w:code="1"/>
      <w:pgMar w:top="1985" w:right="141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635FC"/>
    <w:rsid w:val="000B0367"/>
    <w:rsid w:val="00126851"/>
    <w:rsid w:val="0024317D"/>
    <w:rsid w:val="0065117E"/>
    <w:rsid w:val="008A29F1"/>
    <w:rsid w:val="00B509FB"/>
    <w:rsid w:val="00B635FC"/>
    <w:rsid w:val="00EE671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FB"/>
  </w:style>
  <w:style w:type="paragraph" w:styleId="Ttulo3">
    <w:name w:val="heading 3"/>
    <w:basedOn w:val="Normal"/>
    <w:link w:val="Ttulo3Car"/>
    <w:uiPriority w:val="9"/>
    <w:qFormat/>
    <w:rsid w:val="00B635FC"/>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635FC"/>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B635FC"/>
    <w:rPr>
      <w:color w:val="0000FF"/>
      <w:u w:val="single"/>
    </w:rPr>
  </w:style>
  <w:style w:type="paragraph" w:styleId="NormalWeb">
    <w:name w:val="Normal (Web)"/>
    <w:basedOn w:val="Normal"/>
    <w:uiPriority w:val="99"/>
    <w:semiHidden/>
    <w:unhideWhenUsed/>
    <w:rsid w:val="00B635FC"/>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7102</Words>
  <Characters>39066</Characters>
  <Application>Microsoft Office Word</Application>
  <DocSecurity>0</DocSecurity>
  <Lines>325</Lines>
  <Paragraphs>92</Paragraphs>
  <ScaleCrop>false</ScaleCrop>
  <Company/>
  <LinksUpToDate>false</LinksUpToDate>
  <CharactersWithSpaces>46076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FLORES</dc:creator>
  <cp:keywords/>
  <dc:description/>
  <cp:lastModifiedBy>MASSIEL FLORES</cp:lastModifiedBy>
  <cp:revision>1</cp:revision>
  <dcterms:created xsi:type="dcterms:W3CDTF">2011-08-09T17:59:00Z</dcterms:created>
  <dcterms:modified xsi:type="dcterms:W3CDTF">2011-08-09T18:01:00Z</dcterms:modified>
</cp:coreProperties>
</file>