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1C11D" w14:textId="07ACFC22" w:rsidR="003734F8" w:rsidRPr="003734F8" w:rsidRDefault="002020B0" w:rsidP="003734F8">
      <w:pPr>
        <w:ind w:left="1110"/>
        <w:rPr>
          <w:rFonts w:ascii="Times New Roman"/>
          <w:sz w:val="20"/>
          <w:lang w:val="es-VE"/>
        </w:rPr>
      </w:pPr>
      <w:r>
        <w:rPr>
          <w:noProof/>
        </w:rPr>
        <mc:AlternateContent>
          <mc:Choice Requires="wpg">
            <w:drawing>
              <wp:anchor distT="0" distB="0" distL="114300" distR="114300" simplePos="0" relativeHeight="251659264" behindDoc="0" locked="0" layoutInCell="1" allowOverlap="1" wp14:anchorId="28A3B313" wp14:editId="0D621ADB">
                <wp:simplePos x="0" y="0"/>
                <wp:positionH relativeFrom="page">
                  <wp:posOffset>457200</wp:posOffset>
                </wp:positionH>
                <wp:positionV relativeFrom="page">
                  <wp:posOffset>1576705</wp:posOffset>
                </wp:positionV>
                <wp:extent cx="1221105" cy="8024495"/>
                <wp:effectExtent l="0" t="1905"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21"/>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3"/>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6pt;margin-top:124.15pt;width:96.15pt;height:631.85pt;z-index:251659264;mso-position-horizontal-relative:page;mso-position-vertical-relative:page" coordorigin="720,2483" coordsize="1923,126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">
                <v:shape id="Freeform 21" o:spid="_x0000_s1027" style="position:absolute;left:720;top:7386;width:1923;height:7734;visibility:visible;mso-wrap-style:square;v-text-anchor:top" coordsize="1923,77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fWaVwAAA&#10;ANsAAAAPAAAAZHJzL2Rvd25yZXYueG1sRE9NawIxEL0L/Q9hCt40axEtq1mRWrHX2h7qbdiMm2WT&#10;yZKkuvbXN4WCt3m8z1lvBmfFhUJsPSuYTQsQxLXXLTcKPj/2k2cQMSFrtJ5JwY0ibKqH0RpL7a/8&#10;TpdjakQO4ViiApNSX0oZa0MO49T3xJk7++AwZRgaqQNec7iz8qkoFtJhy7nBYE8vhuru+O0UhB93&#10;6gbczezXYo7GHkKze10qNX4ctisQiYZ0F/+733SeP4e/X/IBsv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fWaVwAAAANsAAAAPAAAAAAAAAAAAAAAAAJcCAABkcnMvZG93bnJl&#10;di54bWxQSwUGAAAAAAQABAD1AAAAhAMAAAAA&#10;" path="m1922,7733l0,7733,,,1474,1316,1529,1368,1581,1423,1630,1481,1675,1542,1716,1605,1754,1670,1789,1738,1819,1807,1846,1878,1869,1951,1888,2025,1903,2100,1913,2176,1920,2253,1922,2331,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22" o:spid="_x0000_s1028" style="position:absolute;left:720;top:3374;width:961;height:4766;visibility:visible;mso-wrap-style:square;v-text-anchor:top" coordsize="961,47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dONwQAA&#10;ANsAAAAPAAAAZHJzL2Rvd25yZXYueG1sRE9LawIxEL4L/ocwQm+arbRStkYRZUHQi2u9Tzezj7qZ&#10;LEl0139vCoXe5uN7znI9mFbcyfnGsoLXWQKCuLC64UrB1zmbfoDwAVlja5kUPMjDejUeLTHVtucT&#10;3fNQiRjCPkUFdQhdKqUvajLoZ7YjjlxpncEQoaukdtjHcNPKeZIspMGGY0ONHW1rKq75zSgov3eb&#10;w/zy01xdf3nLTnlWHheZUi+TYfMJItAQ/sV/7r2O89/h95d4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x3TjcEAAADbAAAADwAAAAAAAAAAAAAAAACXAgAAZHJzL2Rvd25y&#10;ZXYueG1sUEsFBgAAAAAEAAQA9QAAAIUDAAAAAA==&#10;" path="m961,4765l0,3908,,,827,486,883,530,925,586,952,653,961,725,961,4765xe" fillcolor="#8dc63f" stroked="f">
                  <v:path arrowok="t" o:connecttype="custom" o:connectlocs="961,8139;0,7282;0,3374;827,3860;883,3904;925,3960;952,4027;961,4099;961,8139" o:connectangles="0,0,0,0,0,0,0,0,0"/>
                </v:shape>
                <v:shape id="Freeform 23" o:spid="_x0000_s1029" style="position:absolute;left:719;top:2920;width:962;height:950;visibility:visible;mso-wrap-style:square;v-text-anchor:top" coordsize="962,9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d5RwQAA&#10;ANsAAAAPAAAAZHJzL2Rvd25yZXYueG1sRE9LawIxEL4X/A9hBG81qS2ybI1SCgv1Unwdehw2Y7K4&#10;mWw3Udf+elMo9DYf33MWq8G34kJ9bAJreJoqEMR1MA1bDYd99ViAiAnZYBuYNNwowmo5elhgacKV&#10;t3TZJStyCMcSNbiUulLKWDvyGKehI87cMfQeU4a9labHaw73rZwpNZceG84NDjt6d1Sfdmev4Tmq&#10;Yq3c98tm/WPjp+Lqy24rrSfj4e0VRKIh/Yv/3B8mz5/D7y/5ALm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CXeUcEAAADbAAAADwAAAAAAAAAAAAAAAACXAgAAZHJzL2Rvd25y&#10;ZXYueG1sUEsFBgAAAAAEAAQA9QAAAIUDAAAAAA==&#10;" path="m957,949l1,378,,376,,3,4,,828,484,883,528,925,584,952,650,961,722,961,947,957,949xe" fillcolor="#00a659" stroked="f">
                  <v:path arrowok="t" o:connecttype="custom" o:connectlocs="957,3869;1,3298;0,3296;0,2923;4,2920;828,3404;883,3448;925,3504;952,3570;961,3642;961,3867;957,3869" o:connectangles="0,0,0,0,0,0,0,0,0,0,0,0"/>
                </v:shape>
                <v:shape id="Freeform 24" o:spid="_x0000_s1030" style="position:absolute;left:720;top:2483;width:961;height:954;visibility:visible;mso-wrap-style:square;v-text-anchor:top" coordsize="961,9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MDVMwAAA&#10;ANsAAAAPAAAAZHJzL2Rvd25yZXYueG1sRE/LqsIwEN0L9x/CCO409YFeqlEugiAIvq6Cy6EZ22Iz&#10;qU3U+vdGENzN4TxnMqtNIe5Uudyygm4nAkGcWJ1zquDwv2j/gnAeWWNhmRQ8ycFs+tOYYKztg3d0&#10;3/tUhBB2MSrIvC9jKV2SkUHXsSVx4M62MugDrFKpK3yEcFPIXhQNpcGcQ0OGJc0zSi77m1Fw6kb9&#10;q15vV9vDQI6cPx43m1OhVKtZ/41BeKr9V/xxL3WYP4L3L+EAOX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MDVMwAAAANsAAAAPAAAAAAAAAAAAAAAAAJcCAABkcnMvZG93bnJl&#10;di54bWxQSwUGAAAAAAQABAD1AAAAhAMAAAAA&#10;" path="m961,954l0,379,,,828,486,883,530,925,586,952,652,961,724,961,954xe" fillcolor="#1e8954" stroked="f">
                  <v:path arrowok="t" o:connecttype="custom" o:connectlocs="961,3437;0,2862;0,2483;828,2969;883,3013;925,3069;952,3135;961,3207;961,3437" o:connectangles="0,0,0,0,0,0,0,0,0"/>
                </v:shape>
                <w10:wrap anchorx="page" anchory="page"/>
              </v:group>
            </w:pict>
          </mc:Fallback>
        </mc:AlternateContent>
      </w:r>
    </w:p>
    <w:p w14:paraId="50CA537F" w14:textId="77777777" w:rsidR="003734F8" w:rsidRDefault="003734F8">
      <w:pPr>
        <w:ind w:left="1110"/>
        <w:rPr>
          <w:rFonts w:ascii="Times New Roman"/>
          <w:sz w:val="20"/>
          <w:lang w:val="es-VE"/>
        </w:rPr>
      </w:pPr>
    </w:p>
    <w:p w14:paraId="7CF2006E" w14:textId="77777777" w:rsidR="003734F8" w:rsidRDefault="003734F8">
      <w:pPr>
        <w:ind w:left="1110"/>
        <w:rPr>
          <w:rFonts w:ascii="Times New Roman"/>
          <w:sz w:val="20"/>
          <w:lang w:val="es-VE"/>
        </w:rPr>
      </w:pPr>
      <w:r>
        <w:rPr>
          <w:rFonts w:ascii="Times New Roman"/>
          <w:noProof/>
          <w:sz w:val="20"/>
        </w:rPr>
        <w:drawing>
          <wp:anchor distT="0" distB="0" distL="114300" distR="114300" simplePos="0" relativeHeight="251659776" behindDoc="0" locked="0" layoutInCell="1" allowOverlap="1" wp14:anchorId="2B199A20" wp14:editId="103A7646">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5">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6B077F3C" w14:textId="77777777" w:rsidR="003734F8" w:rsidRDefault="003734F8">
      <w:pPr>
        <w:ind w:left="1110"/>
        <w:rPr>
          <w:rFonts w:ascii="Times New Roman"/>
          <w:sz w:val="20"/>
          <w:lang w:val="es-VE"/>
        </w:rPr>
      </w:pPr>
    </w:p>
    <w:p w14:paraId="19A903A1" w14:textId="03B18E17" w:rsidR="003734F8" w:rsidRDefault="002020B0">
      <w:pPr>
        <w:ind w:left="1110"/>
        <w:rPr>
          <w:rFonts w:ascii="Times New Roman"/>
          <w:sz w:val="20"/>
          <w:lang w:val="es-VE"/>
        </w:rPr>
      </w:pPr>
      <w:r>
        <w:rPr>
          <w:rFonts w:ascii="Times New Roman"/>
          <w:noProof/>
          <w:sz w:val="20"/>
        </w:rPr>
        <mc:AlternateContent>
          <mc:Choice Requires="wps">
            <w:drawing>
              <wp:anchor distT="0" distB="0" distL="114300" distR="114300" simplePos="0" relativeHeight="251666432" behindDoc="0" locked="0" layoutInCell="1" allowOverlap="1" wp14:anchorId="2DD81B32" wp14:editId="7C848A10">
                <wp:simplePos x="0" y="0"/>
                <wp:positionH relativeFrom="column">
                  <wp:posOffset>1703070</wp:posOffset>
                </wp:positionH>
                <wp:positionV relativeFrom="paragraph">
                  <wp:posOffset>142875</wp:posOffset>
                </wp:positionV>
                <wp:extent cx="1881505" cy="244475"/>
                <wp:effectExtent l="1270" t="3175" r="0" b="635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B1B2C" w14:textId="77777777" w:rsidR="0040616A" w:rsidRPr="008B75C6" w:rsidRDefault="0040616A"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FjrLUCAAC7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" filled="f" stroked="f">
                <v:textbox>
                  <w:txbxContent>
                    <w:p w14:paraId="71AB1B2C" w14:textId="77777777" w:rsidR="0040616A" w:rsidRPr="008B75C6" w:rsidRDefault="0040616A"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rPr>
        <mc:AlternateContent>
          <mc:Choice Requires="wps">
            <w:drawing>
              <wp:anchor distT="0" distB="0" distL="114300" distR="114300" simplePos="0" relativeHeight="251665408" behindDoc="0" locked="0" layoutInCell="1" allowOverlap="1" wp14:anchorId="569816BE" wp14:editId="5E992ECA">
                <wp:simplePos x="0" y="0"/>
                <wp:positionH relativeFrom="column">
                  <wp:posOffset>4725035</wp:posOffset>
                </wp:positionH>
                <wp:positionV relativeFrom="paragraph">
                  <wp:posOffset>142875</wp:posOffset>
                </wp:positionV>
                <wp:extent cx="2171700" cy="323215"/>
                <wp:effectExtent l="635" t="3175" r="0" b="381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F84F3" w14:textId="77777777" w:rsidR="0040616A" w:rsidRDefault="002A1457" w:rsidP="002347A0">
                            <w:pPr>
                              <w:jc w:val="right"/>
                              <w:rPr>
                                <w:lang w:val="es-VE"/>
                              </w:rPr>
                            </w:pPr>
                            <w:hyperlink r:id="rId6" w:history="1">
                              <w:r w:rsidR="0040616A" w:rsidRPr="004E0BE7">
                                <w:rPr>
                                  <w:rStyle w:val="Hyperlink"/>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" stroked="f">
                <v:textbox>
                  <w:txbxContent>
                    <w:p w14:paraId="0F0F84F3" w14:textId="77777777" w:rsidR="0040616A" w:rsidRDefault="002A1457" w:rsidP="002347A0">
                      <w:pPr>
                        <w:jc w:val="right"/>
                        <w:rPr>
                          <w:lang w:val="es-VE"/>
                        </w:rPr>
                      </w:pPr>
                      <w:hyperlink r:id="rId7" w:history="1">
                        <w:r w:rsidR="0040616A" w:rsidRPr="004E0BE7">
                          <w:rPr>
                            <w:rStyle w:val="Hyperlink"/>
                            <w:lang w:val="es-VE"/>
                          </w:rPr>
                          <w:t>www.lablabor.com.ve</w:t>
                        </w:r>
                      </w:hyperlink>
                    </w:p>
                  </w:txbxContent>
                </v:textbox>
              </v:shape>
            </w:pict>
          </mc:Fallback>
        </mc:AlternateContent>
      </w:r>
    </w:p>
    <w:p w14:paraId="03FD0172" w14:textId="77777777" w:rsidR="003734F8" w:rsidRDefault="003734F8">
      <w:pPr>
        <w:ind w:left="1110"/>
        <w:rPr>
          <w:rFonts w:ascii="Times New Roman"/>
          <w:sz w:val="20"/>
          <w:lang w:val="es-VE"/>
        </w:rPr>
      </w:pPr>
    </w:p>
    <w:p w14:paraId="1C2D309B" w14:textId="77777777" w:rsidR="003734F8" w:rsidRDefault="003734F8">
      <w:pPr>
        <w:ind w:left="1110"/>
        <w:rPr>
          <w:rFonts w:ascii="Times New Roman"/>
          <w:sz w:val="20"/>
          <w:lang w:val="es-VE"/>
        </w:rPr>
      </w:pPr>
    </w:p>
    <w:p w14:paraId="0CAE7B03" w14:textId="77777777" w:rsidR="003734F8" w:rsidRDefault="003734F8">
      <w:pPr>
        <w:ind w:left="1110"/>
        <w:rPr>
          <w:rFonts w:ascii="Times New Roman"/>
          <w:sz w:val="20"/>
          <w:lang w:val="es-VE"/>
        </w:rPr>
      </w:pPr>
    </w:p>
    <w:p w14:paraId="1CB1C742" w14:textId="77777777" w:rsidR="003734F8" w:rsidRDefault="003734F8">
      <w:pPr>
        <w:ind w:left="1110"/>
        <w:rPr>
          <w:rFonts w:ascii="Times New Roman"/>
          <w:sz w:val="20"/>
          <w:lang w:val="es-VE"/>
        </w:rPr>
      </w:pPr>
    </w:p>
    <w:p w14:paraId="6B35E60C" w14:textId="77777777" w:rsidR="003734F8" w:rsidRDefault="003734F8">
      <w:pPr>
        <w:ind w:left="1110"/>
        <w:rPr>
          <w:rFonts w:ascii="Times New Roman"/>
          <w:sz w:val="20"/>
          <w:lang w:val="es-VE"/>
        </w:rPr>
      </w:pPr>
    </w:p>
    <w:p w14:paraId="0DC7479C" w14:textId="77777777" w:rsidR="003734F8" w:rsidRDefault="003734F8">
      <w:pPr>
        <w:ind w:left="1110"/>
        <w:rPr>
          <w:rFonts w:ascii="Times New Roman"/>
          <w:sz w:val="20"/>
          <w:lang w:val="es-VE"/>
        </w:rPr>
      </w:pPr>
    </w:p>
    <w:p w14:paraId="3112D8DB" w14:textId="6731C704" w:rsidR="003734F8" w:rsidRDefault="002020B0">
      <w:pPr>
        <w:ind w:left="1110"/>
        <w:rPr>
          <w:rFonts w:ascii="Times New Roman"/>
          <w:sz w:val="20"/>
          <w:lang w:val="es-VE"/>
        </w:rPr>
      </w:pPr>
      <w:r>
        <w:rPr>
          <w:noProof/>
        </w:rPr>
        <mc:AlternateContent>
          <mc:Choice Requires="wpg">
            <w:drawing>
              <wp:anchor distT="0" distB="0" distL="114300" distR="114300" simplePos="0" relativeHeight="251660288" behindDoc="0" locked="0" layoutInCell="1" allowOverlap="1" wp14:anchorId="23AD5F1A" wp14:editId="2537C29D">
                <wp:simplePos x="0" y="0"/>
                <wp:positionH relativeFrom="page">
                  <wp:posOffset>1721485</wp:posOffset>
                </wp:positionH>
                <wp:positionV relativeFrom="page">
                  <wp:posOffset>1967230</wp:posOffset>
                </wp:positionV>
                <wp:extent cx="1743710" cy="205740"/>
                <wp:effectExtent l="0" t="0" r="1905" b="0"/>
                <wp:wrapNone/>
                <wp:docPr id="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26"/>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27"/>
                        <wps:cNvSpPr txBox="1">
                          <a:spLocks noChangeArrowheads="1"/>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205BF" w14:textId="77777777" w:rsidR="0040616A" w:rsidRDefault="0040616A"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8" style="position:absolute;left:0;text-align:left;margin-left:135.55pt;margin-top:154.9pt;width:137.3pt;height:16.2pt;z-index:251660288;mso-position-horizontal-relative:page;mso-position-vertical-relative:page" coordorigin="2747,3113" coordsize="2740,3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">
                <v:shape id="AutoShape 26" o:spid="_x0000_s1029" style="position:absolute;left:2747;top:3113;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0SbWwgAA&#10;ANoAAAAPAAAAZHJzL2Rvd25yZXYueG1sRI9BawIxFITvBf9DeIK3mtWD1q1Riij14sFVkN4em9fd&#10;YPKyblJd/70RhB6HmfmGmS87Z8WV2mA8KxgNMxDEpdeGKwXHw+b9A0SIyBqtZ1JwpwDLRe9tjrn2&#10;N97TtYiVSBAOOSqoY2xyKUNZk8Mw9A1x8n596zAm2VZSt3hLcGflOMsm0qHhtFBjQ6uaynPx5xSE&#10;tZva3aU7T36+19ZcpsXxVBmlBv3u6xNEpC7+h1/trVYwg+eVdAPk4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7RJtbCAAAA2gAAAA8AAAAAAAAAAAAAAAAAlwIAAGRycy9kb3du&#10;cmV2LnhtbFBLBQYAAAAABAAEAPUAAACGAwAAAAA=&#10;" path="m2740,324l0,324,,,2498,1,2500,1,2504,1,2573,34,2630,74,2677,123,2713,184,2740,257,2740,324xm2504,1l2500,1,2502,1,2504,1xe" fillcolor="#8dc63f" stroked="f">
                  <v:path arrowok="t" o:connecttype="custom" o:connectlocs="2740,3437;0,3437;0,3113;2498,3114;2500,3114;2504,3114;2504,3114;2573,3147;2630,3187;2677,3236;2713,3297;2740,3370;2740,3437;2504,3114;2500,3114;2502,3114;2504,3114" o:connectangles="0,0,0,0,0,0,0,0,0,0,0,0,0,0,0,0,0"/>
                </v:shape>
                <v:shape id="Text Box 27" o:spid="_x0000_s1030" type="#_x0000_t202" style="position:absolute;left:2747;top:3113;width:2740;height:3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0A6205BF" w14:textId="77777777" w:rsidR="0040616A" w:rsidRDefault="0040616A"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3B161157" w14:textId="44CBB51A" w:rsidR="003734F8" w:rsidRDefault="002020B0">
      <w:pPr>
        <w:ind w:left="1110"/>
        <w:rPr>
          <w:rFonts w:ascii="Times New Roman"/>
          <w:sz w:val="20"/>
          <w:lang w:val="es-VE"/>
        </w:rPr>
      </w:pPr>
      <w:r>
        <w:rPr>
          <w:noProof/>
        </w:rPr>
        <mc:AlternateContent>
          <mc:Choice Requires="wps">
            <w:drawing>
              <wp:anchor distT="0" distB="0" distL="114300" distR="114300" simplePos="0" relativeHeight="251662336" behindDoc="0" locked="0" layoutInCell="1" allowOverlap="1" wp14:anchorId="4D262762" wp14:editId="52A9526B">
                <wp:simplePos x="0" y="0"/>
                <wp:positionH relativeFrom="page">
                  <wp:posOffset>1744345</wp:posOffset>
                </wp:positionH>
                <wp:positionV relativeFrom="page">
                  <wp:posOffset>2172970</wp:posOffset>
                </wp:positionV>
                <wp:extent cx="5577205" cy="1188085"/>
                <wp:effectExtent l="4445" t="1270" r="6350" b="444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3734F8" w14:paraId="053731E8" w14:textId="77777777">
                              <w:trPr>
                                <w:trHeight w:val="340"/>
                              </w:trPr>
                              <w:tc>
                                <w:tcPr>
                                  <w:tcW w:w="2730" w:type="dxa"/>
                                </w:tcPr>
                                <w:p w14:paraId="59DB9447" w14:textId="77777777" w:rsidR="0040616A" w:rsidRPr="003734F8" w:rsidRDefault="0040616A">
                                  <w:pPr>
                                    <w:pStyle w:val="TableParagraph"/>
                                    <w:spacing w:before="19"/>
                                    <w:ind w:left="70"/>
                                    <w:rPr>
                                      <w:b/>
                                      <w:sz w:val="24"/>
                                      <w:lang w:val="es-VE"/>
                                    </w:rPr>
                                  </w:pPr>
                                  <w:r w:rsidRPr="003734F8">
                                    <w:rPr>
                                      <w:b/>
                                      <w:color w:val="231F20"/>
                                      <w:sz w:val="24"/>
                                      <w:lang w:val="es-VE"/>
                                    </w:rPr>
                                    <w:t>Fecha:</w:t>
                                  </w:r>
                                </w:p>
                              </w:tc>
                              <w:tc>
                                <w:tcPr>
                                  <w:tcW w:w="6030" w:type="dxa"/>
                                </w:tcPr>
                                <w:p w14:paraId="57D443BB" w14:textId="79CEC8D1" w:rsidR="0040616A" w:rsidRPr="00C443C8" w:rsidRDefault="002A1457">
                                  <w:pPr>
                                    <w:pStyle w:val="TableParagraph"/>
                                    <w:rPr>
                                      <w:sz w:val="24"/>
                                      <w:lang w:val="es-VE"/>
                                    </w:rPr>
                                  </w:pPr>
                                  <w:r>
                                    <w:rPr>
                                      <w:sz w:val="24"/>
                                      <w:lang w:val="es-VE"/>
                                    </w:rPr>
                                    <w:t>30/01/2019</w:t>
                                  </w:r>
                                </w:p>
                              </w:tc>
                            </w:tr>
                            <w:tr w:rsidR="0040616A" w:rsidRPr="003734F8" w14:paraId="29DDA04A" w14:textId="77777777">
                              <w:trPr>
                                <w:trHeight w:val="340"/>
                              </w:trPr>
                              <w:tc>
                                <w:tcPr>
                                  <w:tcW w:w="2730" w:type="dxa"/>
                                </w:tcPr>
                                <w:p w14:paraId="31824402" w14:textId="77777777" w:rsidR="0040616A" w:rsidRPr="003734F8" w:rsidRDefault="0040616A">
                                  <w:pPr>
                                    <w:pStyle w:val="TableParagraph"/>
                                    <w:spacing w:before="19"/>
                                    <w:ind w:left="70"/>
                                    <w:rPr>
                                      <w:b/>
                                      <w:sz w:val="24"/>
                                      <w:lang w:val="es-VE"/>
                                    </w:rPr>
                                  </w:pPr>
                                  <w:r w:rsidRPr="003734F8">
                                    <w:rPr>
                                      <w:b/>
                                      <w:color w:val="231F20"/>
                                      <w:sz w:val="24"/>
                                      <w:lang w:val="es-VE"/>
                                    </w:rPr>
                                    <w:t>Sala:</w:t>
                                  </w:r>
                                </w:p>
                              </w:tc>
                              <w:tc>
                                <w:tcPr>
                                  <w:tcW w:w="6030" w:type="dxa"/>
                                </w:tcPr>
                                <w:p w14:paraId="6D77D970" w14:textId="38641FA9" w:rsidR="0040616A" w:rsidRPr="00C443C8" w:rsidRDefault="002A1457">
                                  <w:pPr>
                                    <w:pStyle w:val="TableParagraph"/>
                                    <w:rPr>
                                      <w:sz w:val="24"/>
                                      <w:lang w:val="es-VE"/>
                                    </w:rPr>
                                  </w:pPr>
                                  <w:r>
                                    <w:rPr>
                                      <w:sz w:val="24"/>
                                      <w:lang w:val="es-VE"/>
                                    </w:rPr>
                                    <w:t>Político Administrativa</w:t>
                                  </w:r>
                                </w:p>
                              </w:tc>
                            </w:tr>
                            <w:tr w:rsidR="0040616A" w:rsidRPr="003734F8" w14:paraId="7597E16E" w14:textId="77777777">
                              <w:trPr>
                                <w:trHeight w:val="340"/>
                              </w:trPr>
                              <w:tc>
                                <w:tcPr>
                                  <w:tcW w:w="2730" w:type="dxa"/>
                                </w:tcPr>
                                <w:p w14:paraId="365B0170" w14:textId="77777777" w:rsidR="0040616A" w:rsidRPr="003734F8" w:rsidRDefault="0040616A">
                                  <w:pPr>
                                    <w:pStyle w:val="TableParagraph"/>
                                    <w:spacing w:before="19"/>
                                    <w:ind w:left="70"/>
                                    <w:rPr>
                                      <w:b/>
                                      <w:sz w:val="24"/>
                                      <w:lang w:val="es-VE"/>
                                    </w:rPr>
                                  </w:pPr>
                                  <w:r w:rsidRPr="003734F8">
                                    <w:rPr>
                                      <w:b/>
                                      <w:color w:val="231F20"/>
                                      <w:sz w:val="24"/>
                                      <w:lang w:val="es-VE"/>
                                    </w:rPr>
                                    <w:t>Magistrado Ponente:</w:t>
                                  </w:r>
                                </w:p>
                              </w:tc>
                              <w:tc>
                                <w:tcPr>
                                  <w:tcW w:w="6030" w:type="dxa"/>
                                </w:tcPr>
                                <w:p w14:paraId="5C52F543" w14:textId="741F6A16" w:rsidR="0040616A" w:rsidRPr="00C443C8" w:rsidRDefault="002A1457">
                                  <w:pPr>
                                    <w:pStyle w:val="TableParagraph"/>
                                    <w:rPr>
                                      <w:sz w:val="24"/>
                                      <w:lang w:val="es-VE"/>
                                    </w:rPr>
                                  </w:pPr>
                                  <w:r>
                                    <w:rPr>
                                      <w:sz w:val="24"/>
                                      <w:lang w:val="es-VE"/>
                                    </w:rPr>
                                    <w:t>Inocencio Figueroa</w:t>
                                  </w:r>
                                </w:p>
                              </w:tc>
                            </w:tr>
                            <w:tr w:rsidR="0040616A" w:rsidRPr="003734F8" w14:paraId="3532FB5C" w14:textId="77777777">
                              <w:trPr>
                                <w:trHeight w:val="340"/>
                              </w:trPr>
                              <w:tc>
                                <w:tcPr>
                                  <w:tcW w:w="2730" w:type="dxa"/>
                                </w:tcPr>
                                <w:p w14:paraId="5EB02DD9" w14:textId="77777777" w:rsidR="0040616A" w:rsidRPr="003734F8" w:rsidRDefault="0040616A">
                                  <w:pPr>
                                    <w:pStyle w:val="TableParagraph"/>
                                    <w:spacing w:before="19"/>
                                    <w:ind w:left="70"/>
                                    <w:rPr>
                                      <w:b/>
                                      <w:sz w:val="24"/>
                                      <w:lang w:val="es-VE"/>
                                    </w:rPr>
                                  </w:pPr>
                                  <w:r w:rsidRPr="003734F8">
                                    <w:rPr>
                                      <w:b/>
                                      <w:color w:val="231F20"/>
                                      <w:sz w:val="24"/>
                                      <w:lang w:val="es-VE"/>
                                    </w:rPr>
                                    <w:t>Partes:</w:t>
                                  </w:r>
                                </w:p>
                              </w:tc>
                              <w:tc>
                                <w:tcPr>
                                  <w:tcW w:w="6030" w:type="dxa"/>
                                </w:tcPr>
                                <w:p w14:paraId="27DBC576" w14:textId="3A24F74C" w:rsidR="0040616A" w:rsidRPr="00C443C8" w:rsidRDefault="002A1457">
                                  <w:pPr>
                                    <w:pStyle w:val="TableParagraph"/>
                                    <w:rPr>
                                      <w:sz w:val="24"/>
                                      <w:lang w:val="es-VE"/>
                                    </w:rPr>
                                  </w:pPr>
                                  <w:r>
                                    <w:rPr>
                                      <w:sz w:val="24"/>
                                      <w:lang w:val="es-VE"/>
                                    </w:rPr>
                                    <w:t>Edgar Yoani contra Fuente de Soda Las Marías, C.A.</w:t>
                                  </w:r>
                                </w:p>
                              </w:tc>
                            </w:tr>
                            <w:tr w:rsidR="0040616A" w:rsidRPr="003734F8" w14:paraId="40B64204" w14:textId="77777777">
                              <w:trPr>
                                <w:trHeight w:val="340"/>
                              </w:trPr>
                              <w:tc>
                                <w:tcPr>
                                  <w:tcW w:w="2730" w:type="dxa"/>
                                </w:tcPr>
                                <w:p w14:paraId="7FE1DACD" w14:textId="77777777" w:rsidR="0040616A" w:rsidRPr="003734F8" w:rsidRDefault="0040616A">
                                  <w:pPr>
                                    <w:pStyle w:val="TableParagraph"/>
                                    <w:spacing w:before="19"/>
                                    <w:ind w:left="70"/>
                                    <w:rPr>
                                      <w:b/>
                                      <w:sz w:val="24"/>
                                      <w:lang w:val="es-VE"/>
                                    </w:rPr>
                                  </w:pPr>
                                  <w:r w:rsidRPr="003734F8">
                                    <w:rPr>
                                      <w:b/>
                                      <w:color w:val="231F20"/>
                                      <w:sz w:val="24"/>
                                      <w:lang w:val="es-VE"/>
                                    </w:rPr>
                                    <w:t>Número de Sentencia:</w:t>
                                  </w:r>
                                </w:p>
                              </w:tc>
                              <w:tc>
                                <w:tcPr>
                                  <w:tcW w:w="6030" w:type="dxa"/>
                                </w:tcPr>
                                <w:p w14:paraId="1693D745" w14:textId="372FE844" w:rsidR="0040616A" w:rsidRPr="00C443C8" w:rsidRDefault="002A1457" w:rsidP="00B1299A">
                                  <w:pPr>
                                    <w:pStyle w:val="TableParagraph"/>
                                    <w:rPr>
                                      <w:sz w:val="24"/>
                                      <w:lang w:val="es-VE"/>
                                    </w:rPr>
                                  </w:pPr>
                                  <w:r>
                                    <w:rPr>
                                      <w:sz w:val="24"/>
                                      <w:lang w:val="es-VE"/>
                                    </w:rPr>
                                    <w:t>00010</w:t>
                                  </w:r>
                                </w:p>
                              </w:tc>
                            </w:tr>
                          </w:tbl>
                          <w:p w14:paraId="2B0F6607" w14:textId="77777777" w:rsidR="0040616A" w:rsidRDefault="0040616A"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yBDrICAACy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3734F8" w14:paraId="053731E8" w14:textId="77777777">
                        <w:trPr>
                          <w:trHeight w:val="340"/>
                        </w:trPr>
                        <w:tc>
                          <w:tcPr>
                            <w:tcW w:w="2730" w:type="dxa"/>
                          </w:tcPr>
                          <w:p w14:paraId="59DB9447" w14:textId="77777777" w:rsidR="0040616A" w:rsidRPr="003734F8" w:rsidRDefault="0040616A">
                            <w:pPr>
                              <w:pStyle w:val="TableParagraph"/>
                              <w:spacing w:before="19"/>
                              <w:ind w:left="70"/>
                              <w:rPr>
                                <w:b/>
                                <w:sz w:val="24"/>
                                <w:lang w:val="es-VE"/>
                              </w:rPr>
                            </w:pPr>
                            <w:r w:rsidRPr="003734F8">
                              <w:rPr>
                                <w:b/>
                                <w:color w:val="231F20"/>
                                <w:sz w:val="24"/>
                                <w:lang w:val="es-VE"/>
                              </w:rPr>
                              <w:t>Fecha:</w:t>
                            </w:r>
                          </w:p>
                        </w:tc>
                        <w:tc>
                          <w:tcPr>
                            <w:tcW w:w="6030" w:type="dxa"/>
                          </w:tcPr>
                          <w:p w14:paraId="57D443BB" w14:textId="79CEC8D1" w:rsidR="0040616A" w:rsidRPr="00C443C8" w:rsidRDefault="002A1457">
                            <w:pPr>
                              <w:pStyle w:val="TableParagraph"/>
                              <w:rPr>
                                <w:sz w:val="24"/>
                                <w:lang w:val="es-VE"/>
                              </w:rPr>
                            </w:pPr>
                            <w:r>
                              <w:rPr>
                                <w:sz w:val="24"/>
                                <w:lang w:val="es-VE"/>
                              </w:rPr>
                              <w:t>30/01/2019</w:t>
                            </w:r>
                          </w:p>
                        </w:tc>
                      </w:tr>
                      <w:tr w:rsidR="0040616A" w:rsidRPr="003734F8" w14:paraId="29DDA04A" w14:textId="77777777">
                        <w:trPr>
                          <w:trHeight w:val="340"/>
                        </w:trPr>
                        <w:tc>
                          <w:tcPr>
                            <w:tcW w:w="2730" w:type="dxa"/>
                          </w:tcPr>
                          <w:p w14:paraId="31824402" w14:textId="77777777" w:rsidR="0040616A" w:rsidRPr="003734F8" w:rsidRDefault="0040616A">
                            <w:pPr>
                              <w:pStyle w:val="TableParagraph"/>
                              <w:spacing w:before="19"/>
                              <w:ind w:left="70"/>
                              <w:rPr>
                                <w:b/>
                                <w:sz w:val="24"/>
                                <w:lang w:val="es-VE"/>
                              </w:rPr>
                            </w:pPr>
                            <w:r w:rsidRPr="003734F8">
                              <w:rPr>
                                <w:b/>
                                <w:color w:val="231F20"/>
                                <w:sz w:val="24"/>
                                <w:lang w:val="es-VE"/>
                              </w:rPr>
                              <w:t>Sala:</w:t>
                            </w:r>
                          </w:p>
                        </w:tc>
                        <w:tc>
                          <w:tcPr>
                            <w:tcW w:w="6030" w:type="dxa"/>
                          </w:tcPr>
                          <w:p w14:paraId="6D77D970" w14:textId="38641FA9" w:rsidR="0040616A" w:rsidRPr="00C443C8" w:rsidRDefault="002A1457">
                            <w:pPr>
                              <w:pStyle w:val="TableParagraph"/>
                              <w:rPr>
                                <w:sz w:val="24"/>
                                <w:lang w:val="es-VE"/>
                              </w:rPr>
                            </w:pPr>
                            <w:r>
                              <w:rPr>
                                <w:sz w:val="24"/>
                                <w:lang w:val="es-VE"/>
                              </w:rPr>
                              <w:t>Político Administrativa</w:t>
                            </w:r>
                          </w:p>
                        </w:tc>
                      </w:tr>
                      <w:tr w:rsidR="0040616A" w:rsidRPr="003734F8" w14:paraId="7597E16E" w14:textId="77777777">
                        <w:trPr>
                          <w:trHeight w:val="340"/>
                        </w:trPr>
                        <w:tc>
                          <w:tcPr>
                            <w:tcW w:w="2730" w:type="dxa"/>
                          </w:tcPr>
                          <w:p w14:paraId="365B0170" w14:textId="77777777" w:rsidR="0040616A" w:rsidRPr="003734F8" w:rsidRDefault="0040616A">
                            <w:pPr>
                              <w:pStyle w:val="TableParagraph"/>
                              <w:spacing w:before="19"/>
                              <w:ind w:left="70"/>
                              <w:rPr>
                                <w:b/>
                                <w:sz w:val="24"/>
                                <w:lang w:val="es-VE"/>
                              </w:rPr>
                            </w:pPr>
                            <w:r w:rsidRPr="003734F8">
                              <w:rPr>
                                <w:b/>
                                <w:color w:val="231F20"/>
                                <w:sz w:val="24"/>
                                <w:lang w:val="es-VE"/>
                              </w:rPr>
                              <w:t>Magistrado Ponente:</w:t>
                            </w:r>
                          </w:p>
                        </w:tc>
                        <w:tc>
                          <w:tcPr>
                            <w:tcW w:w="6030" w:type="dxa"/>
                          </w:tcPr>
                          <w:p w14:paraId="5C52F543" w14:textId="741F6A16" w:rsidR="0040616A" w:rsidRPr="00C443C8" w:rsidRDefault="002A1457">
                            <w:pPr>
                              <w:pStyle w:val="TableParagraph"/>
                              <w:rPr>
                                <w:sz w:val="24"/>
                                <w:lang w:val="es-VE"/>
                              </w:rPr>
                            </w:pPr>
                            <w:r>
                              <w:rPr>
                                <w:sz w:val="24"/>
                                <w:lang w:val="es-VE"/>
                              </w:rPr>
                              <w:t>Inocencio Figueroa</w:t>
                            </w:r>
                          </w:p>
                        </w:tc>
                      </w:tr>
                      <w:tr w:rsidR="0040616A" w:rsidRPr="003734F8" w14:paraId="3532FB5C" w14:textId="77777777">
                        <w:trPr>
                          <w:trHeight w:val="340"/>
                        </w:trPr>
                        <w:tc>
                          <w:tcPr>
                            <w:tcW w:w="2730" w:type="dxa"/>
                          </w:tcPr>
                          <w:p w14:paraId="5EB02DD9" w14:textId="77777777" w:rsidR="0040616A" w:rsidRPr="003734F8" w:rsidRDefault="0040616A">
                            <w:pPr>
                              <w:pStyle w:val="TableParagraph"/>
                              <w:spacing w:before="19"/>
                              <w:ind w:left="70"/>
                              <w:rPr>
                                <w:b/>
                                <w:sz w:val="24"/>
                                <w:lang w:val="es-VE"/>
                              </w:rPr>
                            </w:pPr>
                            <w:r w:rsidRPr="003734F8">
                              <w:rPr>
                                <w:b/>
                                <w:color w:val="231F20"/>
                                <w:sz w:val="24"/>
                                <w:lang w:val="es-VE"/>
                              </w:rPr>
                              <w:t>Partes:</w:t>
                            </w:r>
                          </w:p>
                        </w:tc>
                        <w:tc>
                          <w:tcPr>
                            <w:tcW w:w="6030" w:type="dxa"/>
                          </w:tcPr>
                          <w:p w14:paraId="27DBC576" w14:textId="3A24F74C" w:rsidR="0040616A" w:rsidRPr="00C443C8" w:rsidRDefault="002A1457">
                            <w:pPr>
                              <w:pStyle w:val="TableParagraph"/>
                              <w:rPr>
                                <w:sz w:val="24"/>
                                <w:lang w:val="es-VE"/>
                              </w:rPr>
                            </w:pPr>
                            <w:r>
                              <w:rPr>
                                <w:sz w:val="24"/>
                                <w:lang w:val="es-VE"/>
                              </w:rPr>
                              <w:t>Edgar Yoani contra Fuente de Soda Las Marías, C.A.</w:t>
                            </w:r>
                          </w:p>
                        </w:tc>
                      </w:tr>
                      <w:tr w:rsidR="0040616A" w:rsidRPr="003734F8" w14:paraId="40B64204" w14:textId="77777777">
                        <w:trPr>
                          <w:trHeight w:val="340"/>
                        </w:trPr>
                        <w:tc>
                          <w:tcPr>
                            <w:tcW w:w="2730" w:type="dxa"/>
                          </w:tcPr>
                          <w:p w14:paraId="7FE1DACD" w14:textId="77777777" w:rsidR="0040616A" w:rsidRPr="003734F8" w:rsidRDefault="0040616A">
                            <w:pPr>
                              <w:pStyle w:val="TableParagraph"/>
                              <w:spacing w:before="19"/>
                              <w:ind w:left="70"/>
                              <w:rPr>
                                <w:b/>
                                <w:sz w:val="24"/>
                                <w:lang w:val="es-VE"/>
                              </w:rPr>
                            </w:pPr>
                            <w:r w:rsidRPr="003734F8">
                              <w:rPr>
                                <w:b/>
                                <w:color w:val="231F20"/>
                                <w:sz w:val="24"/>
                                <w:lang w:val="es-VE"/>
                              </w:rPr>
                              <w:t>Número de Sentencia:</w:t>
                            </w:r>
                          </w:p>
                        </w:tc>
                        <w:tc>
                          <w:tcPr>
                            <w:tcW w:w="6030" w:type="dxa"/>
                          </w:tcPr>
                          <w:p w14:paraId="1693D745" w14:textId="372FE844" w:rsidR="0040616A" w:rsidRPr="00C443C8" w:rsidRDefault="002A1457" w:rsidP="00B1299A">
                            <w:pPr>
                              <w:pStyle w:val="TableParagraph"/>
                              <w:rPr>
                                <w:sz w:val="24"/>
                                <w:lang w:val="es-VE"/>
                              </w:rPr>
                            </w:pPr>
                            <w:r>
                              <w:rPr>
                                <w:sz w:val="24"/>
                                <w:lang w:val="es-VE"/>
                              </w:rPr>
                              <w:t>00010</w:t>
                            </w:r>
                          </w:p>
                        </w:tc>
                      </w:tr>
                    </w:tbl>
                    <w:p w14:paraId="2B0F6607" w14:textId="77777777" w:rsidR="0040616A" w:rsidRDefault="0040616A" w:rsidP="003734F8"/>
                  </w:txbxContent>
                </v:textbox>
                <w10:wrap anchorx="page" anchory="page"/>
              </v:shape>
            </w:pict>
          </mc:Fallback>
        </mc:AlternateContent>
      </w:r>
    </w:p>
    <w:p w14:paraId="58A410E5" w14:textId="77777777" w:rsidR="003734F8" w:rsidRDefault="003734F8">
      <w:pPr>
        <w:ind w:left="1110"/>
        <w:rPr>
          <w:rFonts w:ascii="Times New Roman"/>
          <w:sz w:val="20"/>
          <w:lang w:val="es-VE"/>
        </w:rPr>
      </w:pPr>
    </w:p>
    <w:p w14:paraId="2928F650" w14:textId="77777777" w:rsidR="003734F8" w:rsidRDefault="003734F8">
      <w:pPr>
        <w:ind w:left="1110"/>
        <w:rPr>
          <w:rFonts w:ascii="Times New Roman"/>
          <w:sz w:val="20"/>
          <w:lang w:val="es-VE"/>
        </w:rPr>
      </w:pPr>
    </w:p>
    <w:p w14:paraId="237E1BBA" w14:textId="77777777" w:rsidR="003734F8" w:rsidRDefault="003734F8">
      <w:pPr>
        <w:ind w:left="1110"/>
        <w:rPr>
          <w:rFonts w:ascii="Times New Roman"/>
          <w:sz w:val="20"/>
          <w:lang w:val="es-VE"/>
        </w:rPr>
      </w:pPr>
    </w:p>
    <w:p w14:paraId="37FA7F0B" w14:textId="77777777" w:rsidR="003734F8" w:rsidRDefault="003734F8">
      <w:pPr>
        <w:ind w:left="1110"/>
        <w:rPr>
          <w:rFonts w:ascii="Times New Roman"/>
          <w:sz w:val="20"/>
          <w:lang w:val="es-VE"/>
        </w:rPr>
      </w:pPr>
    </w:p>
    <w:p w14:paraId="1FE8A5FC" w14:textId="77777777" w:rsidR="003734F8" w:rsidRDefault="003734F8">
      <w:pPr>
        <w:ind w:left="1110"/>
        <w:rPr>
          <w:rFonts w:ascii="Times New Roman"/>
          <w:sz w:val="20"/>
          <w:lang w:val="es-VE"/>
        </w:rPr>
      </w:pPr>
    </w:p>
    <w:p w14:paraId="3B3477FC" w14:textId="77777777" w:rsidR="003734F8" w:rsidRDefault="003734F8">
      <w:pPr>
        <w:ind w:left="1110"/>
        <w:rPr>
          <w:rFonts w:ascii="Times New Roman"/>
          <w:sz w:val="20"/>
          <w:lang w:val="es-VE"/>
        </w:rPr>
      </w:pPr>
    </w:p>
    <w:p w14:paraId="66EBC44E" w14:textId="77777777" w:rsidR="003734F8" w:rsidRDefault="003734F8">
      <w:pPr>
        <w:ind w:left="1110"/>
        <w:rPr>
          <w:rFonts w:ascii="Times New Roman"/>
          <w:sz w:val="20"/>
          <w:lang w:val="es-VE"/>
        </w:rPr>
      </w:pPr>
    </w:p>
    <w:p w14:paraId="7DD6C24B" w14:textId="77777777" w:rsidR="003734F8" w:rsidRDefault="003734F8">
      <w:pPr>
        <w:ind w:left="1110"/>
        <w:rPr>
          <w:rFonts w:ascii="Times New Roman"/>
          <w:sz w:val="20"/>
          <w:lang w:val="es-VE"/>
        </w:rPr>
      </w:pPr>
    </w:p>
    <w:p w14:paraId="32E8AEE8" w14:textId="02E0137C" w:rsidR="003734F8" w:rsidRDefault="002020B0">
      <w:pPr>
        <w:ind w:left="1110"/>
        <w:rPr>
          <w:rFonts w:ascii="Times New Roman"/>
          <w:sz w:val="20"/>
          <w:lang w:val="es-VE"/>
        </w:rPr>
      </w:pPr>
      <w:r>
        <w:rPr>
          <w:noProof/>
        </w:rPr>
        <mc:AlternateContent>
          <mc:Choice Requires="wpg">
            <w:drawing>
              <wp:anchor distT="0" distB="0" distL="114300" distR="114300" simplePos="0" relativeHeight="251661312" behindDoc="0" locked="0" layoutInCell="1" allowOverlap="1" wp14:anchorId="4BC1CA9E" wp14:editId="6A81712F">
                <wp:simplePos x="0" y="0"/>
                <wp:positionH relativeFrom="page">
                  <wp:posOffset>1729105</wp:posOffset>
                </wp:positionH>
                <wp:positionV relativeFrom="page">
                  <wp:posOffset>3480435</wp:posOffset>
                </wp:positionV>
                <wp:extent cx="1743075" cy="211455"/>
                <wp:effectExtent l="1905" t="635" r="7620" b="381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29"/>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89C5E" w14:textId="77777777" w:rsidR="0040616A" w:rsidRDefault="0040616A"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2" style="position:absolute;left:0;text-align:left;margin-left:136.15pt;margin-top:274.05pt;width:137.25pt;height:16.65pt;z-index:251661312;mso-position-horizontal-relative:page;mso-position-vertical-relative:page" coordorigin="2743,5491" coordsize="2749,3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">
                <v:shape id="AutoShape 29" o:spid="_x0000_s1033"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dwZwQAA&#10;ANoAAAAPAAAAZHJzL2Rvd25yZXYueG1sRI9Bi8IwFITvC/6H8ARva+oiItUoIoguHkQt4vHRPNtq&#10;81KaaOu/N4LgcZiZb5jpvDWleFDtCssKBv0IBHFqdcGZguS4+h2DcB5ZY2mZFDzJwXzW+ZlirG3D&#10;e3ocfCYChF2MCnLvq1hKl+Zk0PVtRRy8i60N+iDrTOoamwA3pfyLopE0WHBYyLGiZU7p7XA3Cs67&#10;/831vl2Mt3u2J52ss2dpG6V63XYxAeGp9d/wp73RCobwvhJugJy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HcGcEAAADaAAAADwAAAAAAAAAAAAAAAACXAgAAZHJzL2Rvd25y&#10;ZXYueG1sUEsFBgAAAAAEAAQA9QAAAIUDAAAAAA==&#10;" path="m2740,324l0,324,,,2498,1,2500,1,2504,1,2504,2,2573,34,2630,74,2677,123,2713,184,2740,257,2740,324xm2504,1l2500,1,2502,1,2504,1xe" fillcolor="#00a659" stroked="f">
                  <v:path arrowok="t" o:connecttype="custom" o:connectlocs="2740,5819;0,5819;0,5495;2498,5496;2500,5496;2504,5496;2504,5497;2573,5529;2630,5569;2677,5618;2713,5679;2740,5752;2740,5819;2504,5496;2500,5496;2502,5496;2504,5496" o:connectangles="0,0,0,0,0,0,0,0,0,0,0,0,0,0,0,0,0"/>
                </v:shape>
                <v:shape id="Freeform 30" o:spid="_x0000_s1034" style="position:absolute;left:2747;top:5495;width:2740;height:324;visibility:visible;mso-wrap-style:square;v-text-anchor:top" coordsize="2740,3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ODEWwwAA&#10;ANoAAAAPAAAAZHJzL2Rvd25yZXYueG1sRI9Bi8IwFITvgv8hPMGbpq6rSDWKCKIgHtRlYW9vm2db&#10;bV66TbTdf28EweMwM98ws0VjCnGnyuWWFQz6EQjixOqcUwVfp3VvAsJ5ZI2FZVLwTw4W83ZrhrG2&#10;NR/ofvSpCBB2MSrIvC9jKV2SkUHXtyVx8M62MuiDrFKpK6wD3BTyI4rG0mDOYSHDklYZJdfjzSj4&#10;Nn+f+5O9lMlu+LM5T27L3/21VqrbaZZTEJ4a/w6/2lutYATPK+EG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ODEWwwAAANoAAAAPAAAAAAAAAAAAAAAAAJcCAABkcnMvZG93&#10;bnJldi54bWxQSwUGAAAAAAQABAD1AAAAhwMAAAAA&#10;" path="m0,0l0,324,2740,324,2740,257,2713,184,2677,123,2630,74,2573,34,2504,2,2500,1,2498,1,,0xe" filled="f" strokecolor="#00a659" strokeweight="5491emu">
                  <v:path arrowok="t" o:connecttype="custom" o:connectlocs="0,5495;0,5819;2740,5819;2740,5752;2713,5679;2677,5618;2630,5569;2573,5529;2504,5497;2500,5496;2498,5496;0,5495" o:connectangles="0,0,0,0,0,0,0,0,0,0,0,0"/>
                </v:shape>
                <v:shape id="Text Box 31" o:spid="_x0000_s1035" type="#_x0000_t202" style="position:absolute;left:2742;top:5490;width:2749;height:3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w:p w14:paraId="41E89C5E" w14:textId="77777777" w:rsidR="0040616A" w:rsidRDefault="0040616A"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238AD745" w14:textId="09D2B3C9" w:rsidR="003734F8" w:rsidRDefault="002020B0">
      <w:pPr>
        <w:ind w:left="1110"/>
        <w:rPr>
          <w:rFonts w:ascii="Times New Roman"/>
          <w:sz w:val="20"/>
          <w:lang w:val="es-VE"/>
        </w:rPr>
      </w:pPr>
      <w:r>
        <w:rPr>
          <w:noProof/>
        </w:rPr>
        <mc:AlternateContent>
          <mc:Choice Requires="wps">
            <w:drawing>
              <wp:anchor distT="0" distB="0" distL="114300" distR="114300" simplePos="0" relativeHeight="251663360" behindDoc="0" locked="0" layoutInCell="1" allowOverlap="1" wp14:anchorId="6486FE71" wp14:editId="074554CB">
                <wp:simplePos x="0" y="0"/>
                <wp:positionH relativeFrom="page">
                  <wp:posOffset>1744345</wp:posOffset>
                </wp:positionH>
                <wp:positionV relativeFrom="page">
                  <wp:posOffset>3696970</wp:posOffset>
                </wp:positionV>
                <wp:extent cx="5577205" cy="5904230"/>
                <wp:effectExtent l="4445" t="1270" r="635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C443C8" w14:paraId="523BD596" w14:textId="77777777">
                              <w:trPr>
                                <w:trHeight w:val="340"/>
                              </w:trPr>
                              <w:tc>
                                <w:tcPr>
                                  <w:tcW w:w="2730" w:type="dxa"/>
                                </w:tcPr>
                                <w:p w14:paraId="50D41B23" w14:textId="77777777" w:rsidR="0040616A" w:rsidRPr="00C443C8" w:rsidRDefault="0040616A">
                                  <w:pPr>
                                    <w:pStyle w:val="TableParagraph"/>
                                    <w:spacing w:before="37"/>
                                    <w:ind w:left="914" w:right="914"/>
                                    <w:jc w:val="center"/>
                                    <w:rPr>
                                      <w:b/>
                                      <w:sz w:val="24"/>
                                      <w:lang w:val="es-VE"/>
                                    </w:rPr>
                                  </w:pPr>
                                  <w:r w:rsidRPr="00C443C8">
                                    <w:rPr>
                                      <w:b/>
                                      <w:color w:val="231F20"/>
                                      <w:sz w:val="24"/>
                                      <w:lang w:val="es-VE"/>
                                    </w:rPr>
                                    <w:t>Materia</w:t>
                                  </w:r>
                                </w:p>
                              </w:tc>
                              <w:tc>
                                <w:tcPr>
                                  <w:tcW w:w="6030" w:type="dxa"/>
                                </w:tcPr>
                                <w:p w14:paraId="7421DD83" w14:textId="77777777" w:rsidR="0040616A" w:rsidRPr="00C443C8" w:rsidRDefault="0040616A">
                                  <w:pPr>
                                    <w:pStyle w:val="TableParagraph"/>
                                    <w:spacing w:before="37"/>
                                    <w:ind w:left="1871"/>
                                    <w:rPr>
                                      <w:b/>
                                      <w:sz w:val="24"/>
                                      <w:lang w:val="es-VE"/>
                                    </w:rPr>
                                  </w:pPr>
                                  <w:r w:rsidRPr="00C443C8">
                                    <w:rPr>
                                      <w:b/>
                                      <w:color w:val="231F20"/>
                                      <w:sz w:val="24"/>
                                      <w:lang w:val="es-VE"/>
                                    </w:rPr>
                                    <w:t>Criterio Establecido</w:t>
                                  </w:r>
                                </w:p>
                              </w:tc>
                            </w:tr>
                            <w:tr w:rsidR="0040616A" w:rsidRPr="00C443C8" w14:paraId="24BBC02F" w14:textId="77777777">
                              <w:trPr>
                                <w:trHeight w:val="340"/>
                              </w:trPr>
                              <w:tc>
                                <w:tcPr>
                                  <w:tcW w:w="2730" w:type="dxa"/>
                                </w:tcPr>
                                <w:p w14:paraId="5C7DC404" w14:textId="43EE4162" w:rsidR="0040616A" w:rsidRPr="00C443C8" w:rsidRDefault="002A1457" w:rsidP="00C443C8">
                                  <w:pPr>
                                    <w:pStyle w:val="TableParagraph"/>
                                    <w:jc w:val="center"/>
                                    <w:rPr>
                                      <w:sz w:val="24"/>
                                      <w:lang w:val="es-VE"/>
                                    </w:rPr>
                                  </w:pPr>
                                  <w:r>
                                    <w:rPr>
                                      <w:sz w:val="24"/>
                                      <w:lang w:val="es-VE"/>
                                    </w:rPr>
                                    <w:t>Inamovilidad Laboral (competencia)</w:t>
                                  </w:r>
                                </w:p>
                              </w:tc>
                              <w:tc>
                                <w:tcPr>
                                  <w:tcW w:w="6030" w:type="dxa"/>
                                </w:tcPr>
                                <w:p w14:paraId="5FD5B634" w14:textId="679C9A43" w:rsidR="0040616A" w:rsidRPr="00C443C8" w:rsidRDefault="002A1457" w:rsidP="0040616A">
                                  <w:pPr>
                                    <w:pStyle w:val="TableParagraph"/>
                                    <w:jc w:val="both"/>
                                    <w:rPr>
                                      <w:sz w:val="24"/>
                                      <w:lang w:val="es-VE"/>
                                    </w:rPr>
                                  </w:pPr>
                                  <w:r>
                                    <w:rPr>
                                      <w:sz w:val="24"/>
                                      <w:lang w:val="es-VE"/>
                                    </w:rPr>
                                    <w:t>Corresponde a la Administración del Trabajo conocer de aquellos casos en los que el trabajador presuntamente se encuentre amparado por el Decreto de Inamovilidad Laboral dictado por el Ejecutivo Nacional, por lo que la jurisdicción laboral no tiene compentencia para conocer de dichos casos.</w:t>
                                  </w:r>
                                  <w:bookmarkStart w:id="0" w:name="_GoBack"/>
                                  <w:bookmarkEnd w:id="0"/>
                                </w:p>
                              </w:tc>
                            </w:tr>
                            <w:tr w:rsidR="0040616A" w:rsidRPr="003734F8" w14:paraId="11F87A5D" w14:textId="77777777">
                              <w:trPr>
                                <w:trHeight w:val="340"/>
                              </w:trPr>
                              <w:tc>
                                <w:tcPr>
                                  <w:tcW w:w="2730" w:type="dxa"/>
                                </w:tcPr>
                                <w:p w14:paraId="51C89600" w14:textId="77777777" w:rsidR="0040616A" w:rsidRPr="003734F8" w:rsidRDefault="0040616A">
                                  <w:pPr>
                                    <w:pStyle w:val="TableParagraph"/>
                                    <w:rPr>
                                      <w:rFonts w:ascii="Times New Roman"/>
                                      <w:sz w:val="24"/>
                                      <w:lang w:val="es-VE"/>
                                    </w:rPr>
                                  </w:pPr>
                                </w:p>
                              </w:tc>
                              <w:tc>
                                <w:tcPr>
                                  <w:tcW w:w="6030" w:type="dxa"/>
                                </w:tcPr>
                                <w:p w14:paraId="172F706B" w14:textId="77777777" w:rsidR="0040616A" w:rsidRPr="003734F8" w:rsidRDefault="0040616A">
                                  <w:pPr>
                                    <w:pStyle w:val="TableParagraph"/>
                                    <w:rPr>
                                      <w:rFonts w:ascii="Times New Roman"/>
                                      <w:sz w:val="24"/>
                                      <w:lang w:val="es-VE"/>
                                    </w:rPr>
                                  </w:pPr>
                                </w:p>
                              </w:tc>
                            </w:tr>
                            <w:tr w:rsidR="0040616A" w:rsidRPr="003734F8" w14:paraId="26C67742" w14:textId="77777777">
                              <w:trPr>
                                <w:trHeight w:val="340"/>
                              </w:trPr>
                              <w:tc>
                                <w:tcPr>
                                  <w:tcW w:w="2730" w:type="dxa"/>
                                </w:tcPr>
                                <w:p w14:paraId="047AEBD3" w14:textId="77777777" w:rsidR="0040616A" w:rsidRPr="003734F8" w:rsidRDefault="0040616A">
                                  <w:pPr>
                                    <w:pStyle w:val="TableParagraph"/>
                                    <w:rPr>
                                      <w:rFonts w:ascii="Times New Roman"/>
                                      <w:sz w:val="24"/>
                                      <w:lang w:val="es-VE"/>
                                    </w:rPr>
                                  </w:pPr>
                                </w:p>
                              </w:tc>
                              <w:tc>
                                <w:tcPr>
                                  <w:tcW w:w="6030" w:type="dxa"/>
                                </w:tcPr>
                                <w:p w14:paraId="7AB5AD4E" w14:textId="77777777" w:rsidR="0040616A" w:rsidRPr="003734F8" w:rsidRDefault="0040616A">
                                  <w:pPr>
                                    <w:pStyle w:val="TableParagraph"/>
                                    <w:rPr>
                                      <w:rFonts w:ascii="Times New Roman"/>
                                      <w:sz w:val="24"/>
                                      <w:lang w:val="es-VE"/>
                                    </w:rPr>
                                  </w:pPr>
                                </w:p>
                              </w:tc>
                            </w:tr>
                            <w:tr w:rsidR="0040616A" w:rsidRPr="003734F8" w14:paraId="51C9B3B6" w14:textId="77777777">
                              <w:trPr>
                                <w:trHeight w:val="340"/>
                              </w:trPr>
                              <w:tc>
                                <w:tcPr>
                                  <w:tcW w:w="2730" w:type="dxa"/>
                                </w:tcPr>
                                <w:p w14:paraId="26D9E470" w14:textId="77777777" w:rsidR="0040616A" w:rsidRPr="003734F8" w:rsidRDefault="0040616A">
                                  <w:pPr>
                                    <w:pStyle w:val="TableParagraph"/>
                                    <w:rPr>
                                      <w:rFonts w:ascii="Times New Roman"/>
                                      <w:sz w:val="24"/>
                                      <w:lang w:val="es-VE"/>
                                    </w:rPr>
                                  </w:pPr>
                                </w:p>
                              </w:tc>
                              <w:tc>
                                <w:tcPr>
                                  <w:tcW w:w="6030" w:type="dxa"/>
                                </w:tcPr>
                                <w:p w14:paraId="101D5EC7" w14:textId="77777777" w:rsidR="0040616A" w:rsidRPr="003734F8" w:rsidRDefault="0040616A">
                                  <w:pPr>
                                    <w:pStyle w:val="TableParagraph"/>
                                    <w:rPr>
                                      <w:rFonts w:ascii="Times New Roman"/>
                                      <w:sz w:val="24"/>
                                      <w:lang w:val="es-VE"/>
                                    </w:rPr>
                                  </w:pPr>
                                </w:p>
                              </w:tc>
                            </w:tr>
                          </w:tbl>
                          <w:p w14:paraId="42002888" w14:textId="77777777" w:rsidR="0040616A" w:rsidRDefault="0040616A"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Z7EbUCAACy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" filled="f" stroked="f">
                <v:textbox inset="0,0,0,0">
                  <w:txbxContent>
                    <w:tbl>
                      <w:tblPr>
                        <w:tblStyle w:val="TableNormal1"/>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40616A" w:rsidRPr="00C443C8" w14:paraId="523BD596" w14:textId="77777777">
                        <w:trPr>
                          <w:trHeight w:val="340"/>
                        </w:trPr>
                        <w:tc>
                          <w:tcPr>
                            <w:tcW w:w="2730" w:type="dxa"/>
                          </w:tcPr>
                          <w:p w14:paraId="50D41B23" w14:textId="77777777" w:rsidR="0040616A" w:rsidRPr="00C443C8" w:rsidRDefault="0040616A">
                            <w:pPr>
                              <w:pStyle w:val="TableParagraph"/>
                              <w:spacing w:before="37"/>
                              <w:ind w:left="914" w:right="914"/>
                              <w:jc w:val="center"/>
                              <w:rPr>
                                <w:b/>
                                <w:sz w:val="24"/>
                                <w:lang w:val="es-VE"/>
                              </w:rPr>
                            </w:pPr>
                            <w:r w:rsidRPr="00C443C8">
                              <w:rPr>
                                <w:b/>
                                <w:color w:val="231F20"/>
                                <w:sz w:val="24"/>
                                <w:lang w:val="es-VE"/>
                              </w:rPr>
                              <w:t>Materia</w:t>
                            </w:r>
                          </w:p>
                        </w:tc>
                        <w:tc>
                          <w:tcPr>
                            <w:tcW w:w="6030" w:type="dxa"/>
                          </w:tcPr>
                          <w:p w14:paraId="7421DD83" w14:textId="77777777" w:rsidR="0040616A" w:rsidRPr="00C443C8" w:rsidRDefault="0040616A">
                            <w:pPr>
                              <w:pStyle w:val="TableParagraph"/>
                              <w:spacing w:before="37"/>
                              <w:ind w:left="1871"/>
                              <w:rPr>
                                <w:b/>
                                <w:sz w:val="24"/>
                                <w:lang w:val="es-VE"/>
                              </w:rPr>
                            </w:pPr>
                            <w:r w:rsidRPr="00C443C8">
                              <w:rPr>
                                <w:b/>
                                <w:color w:val="231F20"/>
                                <w:sz w:val="24"/>
                                <w:lang w:val="es-VE"/>
                              </w:rPr>
                              <w:t>Criterio Establecido</w:t>
                            </w:r>
                          </w:p>
                        </w:tc>
                      </w:tr>
                      <w:tr w:rsidR="0040616A" w:rsidRPr="00C443C8" w14:paraId="24BBC02F" w14:textId="77777777">
                        <w:trPr>
                          <w:trHeight w:val="340"/>
                        </w:trPr>
                        <w:tc>
                          <w:tcPr>
                            <w:tcW w:w="2730" w:type="dxa"/>
                          </w:tcPr>
                          <w:p w14:paraId="5C7DC404" w14:textId="43EE4162" w:rsidR="0040616A" w:rsidRPr="00C443C8" w:rsidRDefault="002A1457" w:rsidP="00C443C8">
                            <w:pPr>
                              <w:pStyle w:val="TableParagraph"/>
                              <w:jc w:val="center"/>
                              <w:rPr>
                                <w:sz w:val="24"/>
                                <w:lang w:val="es-VE"/>
                              </w:rPr>
                            </w:pPr>
                            <w:r>
                              <w:rPr>
                                <w:sz w:val="24"/>
                                <w:lang w:val="es-VE"/>
                              </w:rPr>
                              <w:t>Inamovilidad Laboral (competencia)</w:t>
                            </w:r>
                          </w:p>
                        </w:tc>
                        <w:tc>
                          <w:tcPr>
                            <w:tcW w:w="6030" w:type="dxa"/>
                          </w:tcPr>
                          <w:p w14:paraId="5FD5B634" w14:textId="679C9A43" w:rsidR="0040616A" w:rsidRPr="00C443C8" w:rsidRDefault="002A1457" w:rsidP="0040616A">
                            <w:pPr>
                              <w:pStyle w:val="TableParagraph"/>
                              <w:jc w:val="both"/>
                              <w:rPr>
                                <w:sz w:val="24"/>
                                <w:lang w:val="es-VE"/>
                              </w:rPr>
                            </w:pPr>
                            <w:r>
                              <w:rPr>
                                <w:sz w:val="24"/>
                                <w:lang w:val="es-VE"/>
                              </w:rPr>
                              <w:t>Corresponde a la Administración del Trabajo conocer de aquellos casos en los que el trabajador presuntamente se encuentre amparado por el Decreto de Inamovilidad Laboral dictado por el Ejecutivo Nacional, por lo que la jurisdicción laboral no tiene compentencia para conocer de dichos casos.</w:t>
                            </w:r>
                            <w:bookmarkStart w:id="1" w:name="_GoBack"/>
                            <w:bookmarkEnd w:id="1"/>
                          </w:p>
                        </w:tc>
                      </w:tr>
                      <w:tr w:rsidR="0040616A" w:rsidRPr="003734F8" w14:paraId="11F87A5D" w14:textId="77777777">
                        <w:trPr>
                          <w:trHeight w:val="340"/>
                        </w:trPr>
                        <w:tc>
                          <w:tcPr>
                            <w:tcW w:w="2730" w:type="dxa"/>
                          </w:tcPr>
                          <w:p w14:paraId="51C89600" w14:textId="77777777" w:rsidR="0040616A" w:rsidRPr="003734F8" w:rsidRDefault="0040616A">
                            <w:pPr>
                              <w:pStyle w:val="TableParagraph"/>
                              <w:rPr>
                                <w:rFonts w:ascii="Times New Roman"/>
                                <w:sz w:val="24"/>
                                <w:lang w:val="es-VE"/>
                              </w:rPr>
                            </w:pPr>
                          </w:p>
                        </w:tc>
                        <w:tc>
                          <w:tcPr>
                            <w:tcW w:w="6030" w:type="dxa"/>
                          </w:tcPr>
                          <w:p w14:paraId="172F706B" w14:textId="77777777" w:rsidR="0040616A" w:rsidRPr="003734F8" w:rsidRDefault="0040616A">
                            <w:pPr>
                              <w:pStyle w:val="TableParagraph"/>
                              <w:rPr>
                                <w:rFonts w:ascii="Times New Roman"/>
                                <w:sz w:val="24"/>
                                <w:lang w:val="es-VE"/>
                              </w:rPr>
                            </w:pPr>
                          </w:p>
                        </w:tc>
                      </w:tr>
                      <w:tr w:rsidR="0040616A" w:rsidRPr="003734F8" w14:paraId="26C67742" w14:textId="77777777">
                        <w:trPr>
                          <w:trHeight w:val="340"/>
                        </w:trPr>
                        <w:tc>
                          <w:tcPr>
                            <w:tcW w:w="2730" w:type="dxa"/>
                          </w:tcPr>
                          <w:p w14:paraId="047AEBD3" w14:textId="77777777" w:rsidR="0040616A" w:rsidRPr="003734F8" w:rsidRDefault="0040616A">
                            <w:pPr>
                              <w:pStyle w:val="TableParagraph"/>
                              <w:rPr>
                                <w:rFonts w:ascii="Times New Roman"/>
                                <w:sz w:val="24"/>
                                <w:lang w:val="es-VE"/>
                              </w:rPr>
                            </w:pPr>
                          </w:p>
                        </w:tc>
                        <w:tc>
                          <w:tcPr>
                            <w:tcW w:w="6030" w:type="dxa"/>
                          </w:tcPr>
                          <w:p w14:paraId="7AB5AD4E" w14:textId="77777777" w:rsidR="0040616A" w:rsidRPr="003734F8" w:rsidRDefault="0040616A">
                            <w:pPr>
                              <w:pStyle w:val="TableParagraph"/>
                              <w:rPr>
                                <w:rFonts w:ascii="Times New Roman"/>
                                <w:sz w:val="24"/>
                                <w:lang w:val="es-VE"/>
                              </w:rPr>
                            </w:pPr>
                          </w:p>
                        </w:tc>
                      </w:tr>
                      <w:tr w:rsidR="0040616A" w:rsidRPr="003734F8" w14:paraId="51C9B3B6" w14:textId="77777777">
                        <w:trPr>
                          <w:trHeight w:val="340"/>
                        </w:trPr>
                        <w:tc>
                          <w:tcPr>
                            <w:tcW w:w="2730" w:type="dxa"/>
                          </w:tcPr>
                          <w:p w14:paraId="26D9E470" w14:textId="77777777" w:rsidR="0040616A" w:rsidRPr="003734F8" w:rsidRDefault="0040616A">
                            <w:pPr>
                              <w:pStyle w:val="TableParagraph"/>
                              <w:rPr>
                                <w:rFonts w:ascii="Times New Roman"/>
                                <w:sz w:val="24"/>
                                <w:lang w:val="es-VE"/>
                              </w:rPr>
                            </w:pPr>
                          </w:p>
                        </w:tc>
                        <w:tc>
                          <w:tcPr>
                            <w:tcW w:w="6030" w:type="dxa"/>
                          </w:tcPr>
                          <w:p w14:paraId="101D5EC7" w14:textId="77777777" w:rsidR="0040616A" w:rsidRPr="003734F8" w:rsidRDefault="0040616A">
                            <w:pPr>
                              <w:pStyle w:val="TableParagraph"/>
                              <w:rPr>
                                <w:rFonts w:ascii="Times New Roman"/>
                                <w:sz w:val="24"/>
                                <w:lang w:val="es-VE"/>
                              </w:rPr>
                            </w:pPr>
                          </w:p>
                        </w:tc>
                      </w:tr>
                    </w:tbl>
                    <w:p w14:paraId="42002888" w14:textId="77777777" w:rsidR="0040616A" w:rsidRDefault="0040616A" w:rsidP="003734F8"/>
                  </w:txbxContent>
                </v:textbox>
                <w10:wrap anchorx="page" anchory="page"/>
              </v:shape>
            </w:pict>
          </mc:Fallback>
        </mc:AlternateContent>
      </w:r>
    </w:p>
    <w:p w14:paraId="20713581" w14:textId="77777777" w:rsidR="003734F8" w:rsidRDefault="003734F8">
      <w:pPr>
        <w:ind w:left="1110"/>
        <w:rPr>
          <w:rFonts w:ascii="Times New Roman"/>
          <w:sz w:val="20"/>
          <w:lang w:val="es-VE"/>
        </w:rPr>
      </w:pPr>
    </w:p>
    <w:p w14:paraId="321E5B9F" w14:textId="77777777" w:rsidR="003734F8" w:rsidRDefault="003734F8">
      <w:pPr>
        <w:ind w:left="1110"/>
        <w:rPr>
          <w:rFonts w:ascii="Times New Roman"/>
          <w:sz w:val="20"/>
          <w:lang w:val="es-VE"/>
        </w:rPr>
      </w:pPr>
    </w:p>
    <w:p w14:paraId="51ADC0B9" w14:textId="77777777" w:rsidR="003734F8" w:rsidRDefault="003734F8">
      <w:pPr>
        <w:ind w:left="1110"/>
        <w:rPr>
          <w:rFonts w:ascii="Times New Roman"/>
          <w:sz w:val="20"/>
          <w:lang w:val="es-VE"/>
        </w:rPr>
      </w:pPr>
    </w:p>
    <w:p w14:paraId="11C74A82" w14:textId="77777777" w:rsidR="003734F8" w:rsidRDefault="003734F8">
      <w:pPr>
        <w:ind w:left="1110"/>
        <w:rPr>
          <w:rFonts w:ascii="Times New Roman"/>
          <w:sz w:val="20"/>
          <w:lang w:val="es-VE"/>
        </w:rPr>
      </w:pPr>
    </w:p>
    <w:p w14:paraId="258213C7" w14:textId="77777777" w:rsidR="003734F8" w:rsidRDefault="003734F8">
      <w:pPr>
        <w:ind w:left="1110"/>
        <w:rPr>
          <w:rFonts w:ascii="Times New Roman"/>
          <w:sz w:val="20"/>
          <w:lang w:val="es-VE"/>
        </w:rPr>
      </w:pPr>
    </w:p>
    <w:p w14:paraId="0A3D75C4" w14:textId="77777777" w:rsidR="003734F8" w:rsidRDefault="003734F8">
      <w:pPr>
        <w:ind w:left="1110"/>
        <w:rPr>
          <w:rFonts w:ascii="Times New Roman"/>
          <w:sz w:val="20"/>
          <w:lang w:val="es-VE"/>
        </w:rPr>
      </w:pPr>
    </w:p>
    <w:p w14:paraId="72DB83B7" w14:textId="77777777" w:rsidR="003734F8" w:rsidRDefault="003734F8">
      <w:pPr>
        <w:ind w:left="1110"/>
        <w:rPr>
          <w:rFonts w:ascii="Times New Roman"/>
          <w:sz w:val="20"/>
          <w:lang w:val="es-VE"/>
        </w:rPr>
      </w:pPr>
    </w:p>
    <w:p w14:paraId="6A59076D" w14:textId="77777777" w:rsidR="003734F8" w:rsidRDefault="003734F8">
      <w:pPr>
        <w:ind w:left="1110"/>
        <w:rPr>
          <w:rFonts w:ascii="Times New Roman"/>
          <w:sz w:val="20"/>
          <w:lang w:val="es-VE"/>
        </w:rPr>
      </w:pPr>
    </w:p>
    <w:p w14:paraId="747EDBDA" w14:textId="77777777" w:rsidR="003734F8" w:rsidRDefault="003734F8">
      <w:pPr>
        <w:ind w:left="1110"/>
        <w:rPr>
          <w:rFonts w:ascii="Times New Roman"/>
          <w:sz w:val="20"/>
          <w:lang w:val="es-VE"/>
        </w:rPr>
      </w:pPr>
    </w:p>
    <w:p w14:paraId="41C532AE" w14:textId="77777777" w:rsidR="003734F8" w:rsidRDefault="003734F8">
      <w:pPr>
        <w:ind w:left="1110"/>
        <w:rPr>
          <w:rFonts w:ascii="Times New Roman"/>
          <w:sz w:val="20"/>
          <w:lang w:val="es-VE"/>
        </w:rPr>
      </w:pPr>
    </w:p>
    <w:p w14:paraId="45361A0C" w14:textId="77777777" w:rsidR="003734F8" w:rsidRDefault="003734F8">
      <w:pPr>
        <w:ind w:left="1110"/>
        <w:rPr>
          <w:rFonts w:ascii="Times New Roman"/>
          <w:sz w:val="20"/>
          <w:lang w:val="es-VE"/>
        </w:rPr>
      </w:pPr>
    </w:p>
    <w:p w14:paraId="47921A39" w14:textId="77777777" w:rsidR="003734F8" w:rsidRDefault="003734F8">
      <w:pPr>
        <w:ind w:left="1110"/>
        <w:rPr>
          <w:rFonts w:ascii="Times New Roman"/>
          <w:sz w:val="20"/>
          <w:lang w:val="es-VE"/>
        </w:rPr>
      </w:pPr>
    </w:p>
    <w:p w14:paraId="4B04CAB5" w14:textId="77777777" w:rsidR="003734F8" w:rsidRDefault="003734F8">
      <w:pPr>
        <w:ind w:left="1110"/>
        <w:rPr>
          <w:rFonts w:ascii="Times New Roman"/>
          <w:sz w:val="20"/>
          <w:lang w:val="es-VE"/>
        </w:rPr>
      </w:pPr>
    </w:p>
    <w:p w14:paraId="11E15EF8" w14:textId="77777777" w:rsidR="003734F8" w:rsidRDefault="003734F8">
      <w:pPr>
        <w:ind w:left="1110"/>
        <w:rPr>
          <w:rFonts w:ascii="Times New Roman"/>
          <w:sz w:val="20"/>
          <w:lang w:val="es-VE"/>
        </w:rPr>
      </w:pPr>
    </w:p>
    <w:p w14:paraId="0E050213" w14:textId="77777777" w:rsidR="003734F8" w:rsidRDefault="003734F8">
      <w:pPr>
        <w:ind w:left="1110"/>
        <w:rPr>
          <w:rFonts w:ascii="Times New Roman"/>
          <w:sz w:val="20"/>
          <w:lang w:val="es-VE"/>
        </w:rPr>
      </w:pPr>
    </w:p>
    <w:p w14:paraId="712D4C4B" w14:textId="77777777" w:rsidR="003734F8" w:rsidRDefault="003734F8">
      <w:pPr>
        <w:ind w:left="1110"/>
        <w:rPr>
          <w:rFonts w:ascii="Times New Roman"/>
          <w:sz w:val="20"/>
          <w:lang w:val="es-VE"/>
        </w:rPr>
      </w:pPr>
    </w:p>
    <w:p w14:paraId="71D4DEB1" w14:textId="77777777" w:rsidR="003734F8" w:rsidRDefault="003734F8">
      <w:pPr>
        <w:ind w:left="1110"/>
        <w:rPr>
          <w:rFonts w:ascii="Times New Roman"/>
          <w:sz w:val="20"/>
          <w:lang w:val="es-VE"/>
        </w:rPr>
      </w:pPr>
    </w:p>
    <w:p w14:paraId="0E70197A" w14:textId="77777777" w:rsidR="003734F8" w:rsidRDefault="003734F8">
      <w:pPr>
        <w:ind w:left="1110"/>
        <w:rPr>
          <w:rFonts w:ascii="Times New Roman"/>
          <w:sz w:val="20"/>
          <w:lang w:val="es-VE"/>
        </w:rPr>
      </w:pPr>
    </w:p>
    <w:p w14:paraId="7D8E0375" w14:textId="77777777" w:rsidR="003734F8" w:rsidRDefault="003734F8">
      <w:pPr>
        <w:ind w:left="1110"/>
        <w:rPr>
          <w:rFonts w:ascii="Times New Roman"/>
          <w:sz w:val="20"/>
          <w:lang w:val="es-VE"/>
        </w:rPr>
      </w:pPr>
    </w:p>
    <w:p w14:paraId="4C278ACD" w14:textId="77777777" w:rsidR="003734F8" w:rsidRDefault="003734F8">
      <w:pPr>
        <w:ind w:left="1110"/>
        <w:rPr>
          <w:rFonts w:ascii="Times New Roman"/>
          <w:sz w:val="20"/>
          <w:lang w:val="es-VE"/>
        </w:rPr>
      </w:pPr>
    </w:p>
    <w:p w14:paraId="2404B882" w14:textId="77777777" w:rsidR="003734F8" w:rsidRDefault="003734F8">
      <w:pPr>
        <w:ind w:left="1110"/>
        <w:rPr>
          <w:rFonts w:ascii="Times New Roman"/>
          <w:sz w:val="20"/>
          <w:lang w:val="es-VE"/>
        </w:rPr>
      </w:pPr>
    </w:p>
    <w:p w14:paraId="64272B7D" w14:textId="77777777" w:rsidR="003734F8" w:rsidRDefault="003734F8">
      <w:pPr>
        <w:ind w:left="1110"/>
        <w:rPr>
          <w:rFonts w:ascii="Times New Roman"/>
          <w:sz w:val="20"/>
          <w:lang w:val="es-VE"/>
        </w:rPr>
      </w:pPr>
    </w:p>
    <w:p w14:paraId="4DBC5990" w14:textId="77777777" w:rsidR="003734F8" w:rsidRDefault="003734F8">
      <w:pPr>
        <w:ind w:left="1110"/>
        <w:rPr>
          <w:rFonts w:ascii="Times New Roman"/>
          <w:sz w:val="20"/>
          <w:lang w:val="es-VE"/>
        </w:rPr>
      </w:pPr>
    </w:p>
    <w:p w14:paraId="4DC4CC84" w14:textId="77777777" w:rsidR="003734F8" w:rsidRDefault="003734F8">
      <w:pPr>
        <w:ind w:left="1110"/>
        <w:rPr>
          <w:rFonts w:ascii="Times New Roman"/>
          <w:sz w:val="20"/>
          <w:lang w:val="es-VE"/>
        </w:rPr>
      </w:pPr>
    </w:p>
    <w:p w14:paraId="11E6D0AD" w14:textId="77777777" w:rsidR="003734F8" w:rsidRDefault="003734F8">
      <w:pPr>
        <w:ind w:left="1110"/>
        <w:rPr>
          <w:rFonts w:ascii="Times New Roman"/>
          <w:sz w:val="20"/>
          <w:lang w:val="es-VE"/>
        </w:rPr>
      </w:pPr>
    </w:p>
    <w:p w14:paraId="5EE045D4" w14:textId="77777777" w:rsidR="003734F8" w:rsidRDefault="003734F8">
      <w:pPr>
        <w:ind w:left="1110"/>
        <w:rPr>
          <w:rFonts w:ascii="Times New Roman"/>
          <w:sz w:val="20"/>
          <w:lang w:val="es-VE"/>
        </w:rPr>
      </w:pPr>
    </w:p>
    <w:p w14:paraId="5CE3ACB5" w14:textId="77777777" w:rsidR="003734F8" w:rsidRDefault="003734F8">
      <w:pPr>
        <w:ind w:left="1110"/>
        <w:rPr>
          <w:rFonts w:ascii="Times New Roman"/>
          <w:sz w:val="20"/>
          <w:lang w:val="es-VE"/>
        </w:rPr>
      </w:pPr>
    </w:p>
    <w:p w14:paraId="25657BAA" w14:textId="77777777" w:rsidR="003734F8" w:rsidRDefault="003734F8">
      <w:pPr>
        <w:ind w:left="1110"/>
        <w:rPr>
          <w:rFonts w:ascii="Times New Roman"/>
          <w:sz w:val="20"/>
          <w:lang w:val="es-VE"/>
        </w:rPr>
      </w:pPr>
    </w:p>
    <w:p w14:paraId="4145EF6A" w14:textId="77777777" w:rsidR="003734F8" w:rsidRDefault="003734F8">
      <w:pPr>
        <w:ind w:left="1110"/>
        <w:rPr>
          <w:rFonts w:ascii="Times New Roman"/>
          <w:sz w:val="20"/>
          <w:lang w:val="es-VE"/>
        </w:rPr>
      </w:pPr>
    </w:p>
    <w:p w14:paraId="32FE9A5D" w14:textId="77777777" w:rsidR="003734F8" w:rsidRDefault="003734F8">
      <w:pPr>
        <w:ind w:left="1110"/>
        <w:rPr>
          <w:rFonts w:ascii="Times New Roman"/>
          <w:sz w:val="20"/>
          <w:lang w:val="es-VE"/>
        </w:rPr>
      </w:pPr>
    </w:p>
    <w:p w14:paraId="6C74A7FE" w14:textId="77777777" w:rsidR="003734F8" w:rsidRDefault="003734F8">
      <w:pPr>
        <w:ind w:left="1110"/>
        <w:rPr>
          <w:rFonts w:ascii="Times New Roman"/>
          <w:sz w:val="20"/>
          <w:lang w:val="es-VE"/>
        </w:rPr>
      </w:pPr>
    </w:p>
    <w:p w14:paraId="525D9CAE" w14:textId="77777777" w:rsidR="003734F8" w:rsidRDefault="003734F8">
      <w:pPr>
        <w:ind w:left="1110"/>
        <w:rPr>
          <w:rFonts w:ascii="Times New Roman"/>
          <w:sz w:val="20"/>
          <w:lang w:val="es-VE"/>
        </w:rPr>
      </w:pPr>
    </w:p>
    <w:p w14:paraId="6C509E25" w14:textId="77777777" w:rsidR="003734F8" w:rsidRDefault="003734F8">
      <w:pPr>
        <w:ind w:left="1110"/>
        <w:rPr>
          <w:rFonts w:ascii="Times New Roman"/>
          <w:sz w:val="20"/>
          <w:lang w:val="es-VE"/>
        </w:rPr>
      </w:pPr>
    </w:p>
    <w:p w14:paraId="6BCFD099" w14:textId="77777777" w:rsidR="003734F8" w:rsidRDefault="003734F8">
      <w:pPr>
        <w:ind w:left="1110"/>
        <w:rPr>
          <w:rFonts w:ascii="Times New Roman"/>
          <w:sz w:val="20"/>
          <w:lang w:val="es-VE"/>
        </w:rPr>
      </w:pPr>
    </w:p>
    <w:p w14:paraId="1E8271CC" w14:textId="77777777" w:rsidR="003734F8" w:rsidRDefault="003734F8">
      <w:pPr>
        <w:ind w:left="1110"/>
        <w:rPr>
          <w:rFonts w:ascii="Times New Roman"/>
          <w:sz w:val="20"/>
          <w:lang w:val="es-VE"/>
        </w:rPr>
      </w:pPr>
    </w:p>
    <w:p w14:paraId="0D546E76" w14:textId="77777777" w:rsidR="003734F8" w:rsidRDefault="003734F8">
      <w:pPr>
        <w:ind w:left="1110"/>
        <w:rPr>
          <w:rFonts w:ascii="Times New Roman"/>
          <w:sz w:val="20"/>
          <w:lang w:val="es-VE"/>
        </w:rPr>
      </w:pPr>
    </w:p>
    <w:p w14:paraId="7B1E660D" w14:textId="77777777" w:rsidR="003734F8" w:rsidRDefault="003734F8">
      <w:pPr>
        <w:ind w:left="1110"/>
        <w:rPr>
          <w:rFonts w:ascii="Times New Roman"/>
          <w:sz w:val="20"/>
          <w:lang w:val="es-VE"/>
        </w:rPr>
      </w:pPr>
    </w:p>
    <w:p w14:paraId="583E01F9" w14:textId="77777777" w:rsidR="003734F8" w:rsidRDefault="003734F8">
      <w:pPr>
        <w:ind w:left="1110"/>
        <w:rPr>
          <w:rFonts w:ascii="Times New Roman"/>
          <w:sz w:val="20"/>
          <w:lang w:val="es-VE"/>
        </w:rPr>
      </w:pPr>
    </w:p>
    <w:p w14:paraId="5DDE9408" w14:textId="77777777" w:rsidR="003734F8" w:rsidRDefault="003734F8">
      <w:pPr>
        <w:ind w:left="1110"/>
        <w:rPr>
          <w:rFonts w:ascii="Times New Roman"/>
          <w:sz w:val="20"/>
          <w:lang w:val="es-VE"/>
        </w:rPr>
      </w:pPr>
    </w:p>
    <w:p w14:paraId="3EE1EA4C" w14:textId="77777777" w:rsidR="003734F8" w:rsidRDefault="003734F8">
      <w:pPr>
        <w:ind w:left="1110"/>
        <w:rPr>
          <w:rFonts w:ascii="Times New Roman"/>
          <w:sz w:val="20"/>
          <w:lang w:val="es-VE"/>
        </w:rPr>
      </w:pPr>
    </w:p>
    <w:p w14:paraId="7BE634F5" w14:textId="77777777" w:rsidR="003734F8" w:rsidRDefault="003734F8">
      <w:pPr>
        <w:ind w:left="1110"/>
        <w:rPr>
          <w:rFonts w:ascii="Times New Roman"/>
          <w:sz w:val="20"/>
          <w:lang w:val="es-VE"/>
        </w:rPr>
      </w:pPr>
    </w:p>
    <w:p w14:paraId="498A828E" w14:textId="77777777" w:rsidR="003734F8" w:rsidRDefault="003734F8">
      <w:pPr>
        <w:ind w:left="1110"/>
        <w:rPr>
          <w:rFonts w:ascii="Times New Roman"/>
          <w:sz w:val="20"/>
          <w:lang w:val="es-VE"/>
        </w:rPr>
      </w:pPr>
    </w:p>
    <w:p w14:paraId="61BF5C9F" w14:textId="77777777" w:rsidR="003734F8" w:rsidRDefault="003734F8">
      <w:pPr>
        <w:ind w:left="1110"/>
        <w:rPr>
          <w:rFonts w:ascii="Times New Roman"/>
          <w:sz w:val="20"/>
          <w:lang w:val="es-VE"/>
        </w:rPr>
      </w:pPr>
    </w:p>
    <w:p w14:paraId="05513434" w14:textId="77777777" w:rsidR="003734F8" w:rsidRDefault="003734F8">
      <w:pPr>
        <w:ind w:left="1110"/>
        <w:rPr>
          <w:rFonts w:ascii="Times New Roman"/>
          <w:sz w:val="20"/>
          <w:lang w:val="es-VE"/>
        </w:rPr>
      </w:pPr>
    </w:p>
    <w:p w14:paraId="1E5B1E3C"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to">
    <w:altName w:val="Minion Pro"/>
    <w:charset w:val="00"/>
    <w:family w:val="swiss"/>
    <w:pitch w:val="variable"/>
    <w:sig w:usb0="E10002FF" w:usb1="5000ECFF" w:usb2="0000002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3A"/>
    <w:rsid w:val="002020B0"/>
    <w:rsid w:val="002347A0"/>
    <w:rsid w:val="002A1457"/>
    <w:rsid w:val="003734F8"/>
    <w:rsid w:val="0040616A"/>
    <w:rsid w:val="0043320A"/>
    <w:rsid w:val="0087593A"/>
    <w:rsid w:val="008B75C6"/>
    <w:rsid w:val="00931EE4"/>
    <w:rsid w:val="00B1299A"/>
    <w:rsid w:val="00C443C8"/>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6"/>
    <o:shapelayout v:ext="edit">
      <o:idmap v:ext="edit" data="1"/>
    </o:shapelayout>
  </w:shapeDefaults>
  <w:decimalSymbol w:val=","/>
  <w:listSeparator w:val=";"/>
  <w14:docId w14:val="6E72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433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20A"/>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34F8"/>
    <w:rPr>
      <w:color w:val="0000FF" w:themeColor="hyperlink"/>
      <w:u w:val="single"/>
    </w:rPr>
  </w:style>
  <w:style w:type="character" w:customStyle="1" w:styleId="UnresolvedMention">
    <w:name w:val="Unresolved Mention"/>
    <w:basedOn w:val="DefaultParagraphFont"/>
    <w:uiPriority w:val="99"/>
    <w:semiHidden/>
    <w:unhideWhenUsed/>
    <w:rsid w:val="003734F8"/>
    <w:rPr>
      <w:color w:val="808080"/>
      <w:shd w:val="clear" w:color="auto" w:fill="E6E6E6"/>
    </w:rPr>
  </w:style>
  <w:style w:type="paragraph" w:styleId="BalloonText">
    <w:name w:val="Balloon Text"/>
    <w:basedOn w:val="Normal"/>
    <w:link w:val="BalloonTextChar"/>
    <w:uiPriority w:val="99"/>
    <w:semiHidden/>
    <w:unhideWhenUsed/>
    <w:rsid w:val="004332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20A"/>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2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363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lablabor.com.ve" TargetMode="External"/><Relationship Id="rId7" Type="http://schemas.openxmlformats.org/officeDocument/2006/relationships/hyperlink" Target="http://www.lablabor.com.v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Words>
  <Characters>65</Characters>
  <Application>Microsoft Macintosh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2019-02-16T11:47:00Z</dcterms:created>
  <dcterms:modified xsi:type="dcterms:W3CDTF">2019-02-16T11:49:00Z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